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99" w:rsidRPr="00170E99" w:rsidRDefault="003F1299" w:rsidP="00170E99">
      <w:pPr>
        <w:rPr>
          <w:b/>
          <w:bCs/>
          <w:sz w:val="28"/>
          <w:szCs w:val="28"/>
        </w:rPr>
      </w:pPr>
      <w:r w:rsidRPr="00170E9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6659E8" wp14:editId="75940088">
            <wp:simplePos x="0" y="0"/>
            <wp:positionH relativeFrom="column">
              <wp:posOffset>4960620</wp:posOffset>
            </wp:positionH>
            <wp:positionV relativeFrom="paragraph">
              <wp:posOffset>-5715</wp:posOffset>
            </wp:positionV>
            <wp:extent cx="1155700" cy="838200"/>
            <wp:effectExtent l="0" t="0" r="6350" b="0"/>
            <wp:wrapSquare wrapText="bothSides"/>
            <wp:docPr id="4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E99">
        <w:rPr>
          <w:b/>
          <w:bCs/>
          <w:sz w:val="28"/>
          <w:szCs w:val="28"/>
        </w:rPr>
        <w:t>Ministry of Digital Economy and Entrepreneurship</w:t>
      </w:r>
      <w:r w:rsidRPr="00170E99">
        <w:rPr>
          <w:b/>
          <w:bCs/>
          <w:sz w:val="28"/>
          <w:szCs w:val="28"/>
        </w:rPr>
        <w:br/>
        <w:t>API Documentation Template</w:t>
      </w:r>
    </w:p>
    <w:p w:rsidR="003F1299" w:rsidRDefault="003F1299" w:rsidP="003F1299">
      <w:pPr>
        <w:rPr>
          <w:sz w:val="20"/>
        </w:rPr>
      </w:pPr>
      <w:r>
        <w:rPr>
          <w:b/>
          <w:sz w:val="24"/>
        </w:rPr>
        <w:br/>
      </w:r>
      <w:r>
        <w:rPr>
          <w:sz w:val="20"/>
        </w:rPr>
        <w:t>Version: 1.0</w:t>
      </w:r>
      <w:r>
        <w:rPr>
          <w:sz w:val="20"/>
        </w:rPr>
        <w:br/>
        <w:t>Prepared by: Digital Integration Division</w:t>
      </w:r>
    </w:p>
    <w:p w:rsidR="003F1299" w:rsidRDefault="003F1299" w:rsidP="00341810">
      <w:pPr>
        <w:rPr>
          <w:sz w:val="20"/>
        </w:rPr>
      </w:pPr>
      <w:r>
        <w:rPr>
          <w:sz w:val="20"/>
        </w:rPr>
        <w:t xml:space="preserve">Date: </w:t>
      </w:r>
      <w:r w:rsidR="00341810">
        <w:rPr>
          <w:sz w:val="20"/>
        </w:rPr>
        <w:t>June</w:t>
      </w:r>
      <w:r>
        <w:rPr>
          <w:sz w:val="20"/>
        </w:rPr>
        <w:t xml:space="preserve"> 2025</w:t>
      </w:r>
    </w:p>
    <w:p w:rsidR="00170E99" w:rsidRDefault="00170E99" w:rsidP="003F1299">
      <w:pPr>
        <w:rPr>
          <w:sz w:val="20"/>
        </w:rPr>
      </w:pPr>
    </w:p>
    <w:p w:rsidR="00170E99" w:rsidRDefault="00170E99" w:rsidP="003F1299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8384589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F1299" w:rsidRDefault="003F1299">
          <w:pPr>
            <w:pStyle w:val="TOCHeading"/>
          </w:pPr>
          <w:r>
            <w:t>Contents</w:t>
          </w:r>
        </w:p>
        <w:p w:rsidR="005E204F" w:rsidRDefault="003F1299">
          <w:pPr>
            <w:pStyle w:val="TOC1"/>
            <w:tabs>
              <w:tab w:val="right" w:leader="dot" w:pos="86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395923" w:history="1">
            <w:r w:rsidR="005E204F" w:rsidRPr="001704F1">
              <w:rPr>
                <w:rStyle w:val="Hyperlink"/>
                <w:noProof/>
              </w:rPr>
              <w:t>1. Introduction</w:t>
            </w:r>
            <w:r w:rsidR="005E204F">
              <w:rPr>
                <w:noProof/>
                <w:webHidden/>
              </w:rPr>
              <w:tab/>
            </w:r>
            <w:r w:rsidR="005E204F">
              <w:rPr>
                <w:noProof/>
                <w:webHidden/>
              </w:rPr>
              <w:fldChar w:fldCharType="begin"/>
            </w:r>
            <w:r w:rsidR="005E204F">
              <w:rPr>
                <w:noProof/>
                <w:webHidden/>
              </w:rPr>
              <w:instrText xml:space="preserve"> PAGEREF _Toc202395923 \h </w:instrText>
            </w:r>
            <w:r w:rsidR="005E204F">
              <w:rPr>
                <w:noProof/>
                <w:webHidden/>
              </w:rPr>
            </w:r>
            <w:r w:rsidR="005E204F">
              <w:rPr>
                <w:noProof/>
                <w:webHidden/>
              </w:rPr>
              <w:fldChar w:fldCharType="separate"/>
            </w:r>
            <w:r w:rsidR="005E204F">
              <w:rPr>
                <w:noProof/>
                <w:webHidden/>
              </w:rPr>
              <w:t>2</w:t>
            </w:r>
            <w:r w:rsidR="005E204F">
              <w:rPr>
                <w:noProof/>
                <w:webHidden/>
              </w:rPr>
              <w:fldChar w:fldCharType="end"/>
            </w:r>
          </w:hyperlink>
        </w:p>
        <w:p w:rsidR="005E204F" w:rsidRDefault="005E204F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202395924" w:history="1">
            <w:r w:rsidRPr="001704F1">
              <w:rPr>
                <w:rStyle w:val="Hyperlink"/>
                <w:noProof/>
              </w:rPr>
              <w:t>2. API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_Toc202395924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04F" w:rsidRDefault="005E204F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202395925" w:history="1">
            <w:r w:rsidRPr="001704F1">
              <w:rPr>
                <w:rStyle w:val="Hyperlink"/>
                <w:noProof/>
              </w:rPr>
              <w:t>Operation Name: Create a New Service for an 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_Toc202395925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04F" w:rsidRDefault="005E204F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202395926" w:history="1">
            <w:r w:rsidRPr="001704F1">
              <w:rPr>
                <w:rStyle w:val="Hyperlink"/>
                <w:noProof/>
              </w:rPr>
              <w:t>Operation Name: Bulk Tracking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_Toc202395926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04F" w:rsidRDefault="005E204F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202395927" w:history="1">
            <w:r w:rsidRPr="001704F1">
              <w:rPr>
                <w:rStyle w:val="Hyperlink"/>
                <w:noProof/>
              </w:rPr>
              <w:t>Operation Name: Tra</w:t>
            </w:r>
            <w:bookmarkStart w:id="0" w:name="_GoBack"/>
            <w:bookmarkEnd w:id="0"/>
            <w:r w:rsidRPr="001704F1">
              <w:rPr>
                <w:rStyle w:val="Hyperlink"/>
                <w:noProof/>
              </w:rPr>
              <w:t>cking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_Toc202395927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04F" w:rsidRDefault="005E204F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202395928" w:history="1">
            <w:r w:rsidRPr="001704F1">
              <w:rPr>
                <w:rStyle w:val="Hyperlink"/>
                <w:noProof/>
              </w:rPr>
              <w:t>Validation Error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_Toc202395928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04F" w:rsidRDefault="005E204F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202395929" w:history="1">
            <w:r w:rsidRPr="001704F1">
              <w:rPr>
                <w:rStyle w:val="Hyperlink"/>
                <w:noProof/>
              </w:rPr>
              <w:t>Response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_Toc202395929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299" w:rsidRDefault="003F1299">
          <w:r>
            <w:rPr>
              <w:b/>
              <w:bCs/>
              <w:noProof/>
            </w:rPr>
            <w:fldChar w:fldCharType="end"/>
          </w:r>
        </w:p>
      </w:sdtContent>
    </w:sdt>
    <w:p w:rsidR="003F1299" w:rsidRPr="003F1299" w:rsidRDefault="003F1299" w:rsidP="003F1299"/>
    <w:p w:rsidR="003F1299" w:rsidRPr="003F1299" w:rsidRDefault="003F1299" w:rsidP="003F1299"/>
    <w:p w:rsidR="003F1299" w:rsidRPr="003F1299" w:rsidRDefault="003F1299" w:rsidP="003F1299"/>
    <w:p w:rsidR="003F1299" w:rsidRPr="003F1299" w:rsidRDefault="003F1299" w:rsidP="003F1299"/>
    <w:p w:rsidR="003F1299" w:rsidRPr="003F1299" w:rsidRDefault="003F1299" w:rsidP="003F1299"/>
    <w:p w:rsidR="003F1299" w:rsidRPr="003F1299" w:rsidRDefault="003F1299" w:rsidP="003F1299"/>
    <w:p w:rsidR="003F1299" w:rsidRPr="003F1299" w:rsidRDefault="003F1299" w:rsidP="003F1299"/>
    <w:p w:rsidR="003F1299" w:rsidRDefault="003F1299" w:rsidP="003F1299"/>
    <w:p w:rsidR="003F1299" w:rsidRDefault="003F1299" w:rsidP="003F1299"/>
    <w:p w:rsidR="003F1299" w:rsidRDefault="003F1299" w:rsidP="003F1299"/>
    <w:p w:rsidR="003F1299" w:rsidRPr="003F1299" w:rsidRDefault="003F1299" w:rsidP="003F1299"/>
    <w:p w:rsidR="009A2BC6" w:rsidRDefault="00170E99">
      <w:pPr>
        <w:pStyle w:val="Heading1"/>
      </w:pPr>
      <w:bookmarkStart w:id="1" w:name="_Toc202395923"/>
      <w:r>
        <w:lastRenderedPageBreak/>
        <w:t>1. Introduction</w:t>
      </w:r>
      <w:bookmarkEnd w:id="1"/>
    </w:p>
    <w:p w:rsidR="009A2BC6" w:rsidRDefault="00170E99" w:rsidP="00341810">
      <w:r>
        <w:t xml:space="preserve">This document provides technical details about the </w:t>
      </w:r>
      <w:r w:rsidR="00341810">
        <w:t>Data transaction</w:t>
      </w:r>
      <w:r w:rsidR="003F442D">
        <w:t xml:space="preserve"> </w:t>
      </w:r>
      <w:proofErr w:type="gramStart"/>
      <w:r w:rsidR="003F442D">
        <w:t xml:space="preserve">API </w:t>
      </w:r>
      <w:r>
        <w:t>,</w:t>
      </w:r>
      <w:proofErr w:type="gramEnd"/>
      <w:r>
        <w:t xml:space="preserve"> including its purpose, structure, and usage guidelines. </w:t>
      </w:r>
    </w:p>
    <w:p w:rsidR="009A2BC6" w:rsidRDefault="00170E99" w:rsidP="00B05365">
      <w:pPr>
        <w:pStyle w:val="Heading1"/>
      </w:pPr>
      <w:bookmarkStart w:id="2" w:name="_Toc202395924"/>
      <w:r>
        <w:t>2. API Specifications</w:t>
      </w:r>
      <w:bookmarkEnd w:id="2"/>
    </w:p>
    <w:p w:rsidR="00FC535A" w:rsidRPr="00FC535A" w:rsidRDefault="00D8102D" w:rsidP="00FC535A">
      <w:pPr>
        <w:rPr>
          <w:rtl/>
        </w:rPr>
      </w:pPr>
      <w:r>
        <w:t xml:space="preserve">Service name over GSB: </w:t>
      </w:r>
      <w:r w:rsidRPr="00D8102D">
        <w:t>GOV-Analytics-API</w:t>
      </w:r>
    </w:p>
    <w:p w:rsidR="00FC535A" w:rsidRPr="00FC535A" w:rsidRDefault="00FC535A" w:rsidP="00FC535A">
      <w:pPr>
        <w:pStyle w:val="Heading3"/>
        <w:rPr>
          <w:sz w:val="24"/>
          <w:szCs w:val="24"/>
        </w:rPr>
      </w:pPr>
      <w:bookmarkStart w:id="3" w:name="_Toc202395925"/>
      <w:r w:rsidRPr="00FC535A">
        <w:rPr>
          <w:sz w:val="24"/>
          <w:szCs w:val="24"/>
        </w:rPr>
        <w:t>Operation Name: Create a New Service for an Entity</w:t>
      </w:r>
      <w:bookmarkEnd w:id="3"/>
    </w:p>
    <w:p w:rsidR="00FC535A" w:rsidRDefault="00FC535A" w:rsidP="00D07C0B">
      <w:pPr>
        <w:pStyle w:val="NormalWeb"/>
        <w:rPr>
          <w:rtl/>
        </w:rPr>
      </w:pPr>
      <w:r>
        <w:t xml:space="preserve">This endpoint is used to create </w:t>
      </w:r>
      <w:proofErr w:type="spellStart"/>
      <w:r>
        <w:t>ga_application_id</w:t>
      </w:r>
      <w:proofErr w:type="spellEnd"/>
      <w:r>
        <w:t xml:space="preserve"> based on GNN ID.</w:t>
      </w:r>
    </w:p>
    <w:p w:rsidR="009A2BC6" w:rsidRDefault="00170E99" w:rsidP="00341810">
      <w:r>
        <w:t xml:space="preserve">• </w:t>
      </w:r>
      <w:r w:rsidRPr="00907D8A">
        <w:rPr>
          <w:b/>
          <w:bCs/>
        </w:rPr>
        <w:t>API URL</w:t>
      </w:r>
      <w:r>
        <w:t xml:space="preserve">: </w:t>
      </w:r>
      <w:r w:rsidR="00341810" w:rsidRPr="00341810">
        <w:t>POST /</w:t>
      </w:r>
      <w:proofErr w:type="spellStart"/>
      <w:r w:rsidR="00341810" w:rsidRPr="00341810">
        <w:t>api</w:t>
      </w:r>
      <w:proofErr w:type="spellEnd"/>
      <w:r w:rsidR="00341810" w:rsidRPr="00341810">
        <w:t>/service/create</w:t>
      </w:r>
    </w:p>
    <w:p w:rsidR="002123BD" w:rsidRDefault="00170E99" w:rsidP="002123BD">
      <w:r>
        <w:t xml:space="preserve">• </w:t>
      </w:r>
      <w:r w:rsidRPr="00907D8A">
        <w:rPr>
          <w:b/>
          <w:bCs/>
        </w:rPr>
        <w:t>Request Example (JSON):</w:t>
      </w:r>
    </w:p>
    <w:p w:rsidR="00341810" w:rsidRDefault="00170E99" w:rsidP="00341810">
      <w:r>
        <w:br/>
        <w:t xml:space="preserve">POST </w:t>
      </w:r>
      <w:r w:rsidR="00341810" w:rsidRPr="00341810">
        <w:t>/</w:t>
      </w:r>
      <w:proofErr w:type="spellStart"/>
      <w:r w:rsidR="00341810" w:rsidRPr="00341810">
        <w:t>api</w:t>
      </w:r>
      <w:proofErr w:type="spellEnd"/>
      <w:r w:rsidR="00341810" w:rsidRPr="00341810">
        <w:t>/service/create</w:t>
      </w:r>
    </w:p>
    <w:p w:rsidR="00341810" w:rsidRDefault="00170E99" w:rsidP="00341810">
      <w:r>
        <w:t>Content-Type: application/</w:t>
      </w:r>
      <w:proofErr w:type="spellStart"/>
      <w:proofErr w:type="gramStart"/>
      <w:r>
        <w:t>json</w:t>
      </w:r>
      <w:proofErr w:type="spellEnd"/>
      <w:proofErr w:type="gramEnd"/>
      <w:r>
        <w:br/>
      </w:r>
      <w:r>
        <w:br/>
      </w:r>
      <w:r w:rsidR="00341810">
        <w:t>{</w:t>
      </w:r>
    </w:p>
    <w:p w:rsidR="00341810" w:rsidRDefault="00341810" w:rsidP="00341810">
      <w:r>
        <w:t xml:space="preserve">  "</w:t>
      </w:r>
      <w:proofErr w:type="gramStart"/>
      <w:r>
        <w:t>name</w:t>
      </w:r>
      <w:proofErr w:type="gramEnd"/>
      <w:r>
        <w:t>": "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t>",</w:t>
      </w:r>
    </w:p>
    <w:p w:rsidR="00341810" w:rsidRDefault="00341810" w:rsidP="00341810">
      <w:r>
        <w:t xml:space="preserve">  "</w:t>
      </w:r>
      <w:proofErr w:type="spellStart"/>
      <w:r>
        <w:t>entity_id</w:t>
      </w:r>
      <w:proofErr w:type="spellEnd"/>
      <w:r>
        <w:t>": "8180XXXXX"</w:t>
      </w:r>
    </w:p>
    <w:p w:rsidR="003F1299" w:rsidRPr="002123BD" w:rsidRDefault="00341810" w:rsidP="00341810">
      <w:proofErr w:type="gramStart"/>
      <w:r>
        <w:t>}</w:t>
      </w:r>
      <w:proofErr w:type="gramEnd"/>
      <w:r w:rsidR="00170E99">
        <w:br/>
      </w:r>
      <w:r w:rsidR="003F1299" w:rsidRPr="004D1EDD">
        <w:t>API Request</w:t>
      </w:r>
      <w:r w:rsidR="004D1EDD">
        <w:t xml:space="preserve"> description for all fields  : </w:t>
      </w:r>
    </w:p>
    <w:tbl>
      <w:tblPr>
        <w:tblStyle w:val="PlainTable1"/>
        <w:tblW w:w="0" w:type="auto"/>
        <w:tblInd w:w="1069" w:type="dxa"/>
        <w:tblLook w:val="04A0" w:firstRow="1" w:lastRow="0" w:firstColumn="1" w:lastColumn="0" w:noHBand="0" w:noVBand="1"/>
      </w:tblPr>
      <w:tblGrid>
        <w:gridCol w:w="1609"/>
        <w:gridCol w:w="1601"/>
        <w:gridCol w:w="1590"/>
        <w:gridCol w:w="2761"/>
      </w:tblGrid>
      <w:tr w:rsidR="003F1299" w:rsidTr="00FC5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hideMark/>
          </w:tcPr>
          <w:p w:rsidR="003F1299" w:rsidRPr="004D1EDD" w:rsidRDefault="003F1299" w:rsidP="00170E99">
            <w:pPr>
              <w:rPr>
                <w:rFonts w:eastAsiaTheme="minorEastAsia"/>
                <w:b w:val="0"/>
                <w:bCs w:val="0"/>
              </w:rPr>
            </w:pPr>
            <w:r w:rsidRPr="004D1EDD">
              <w:rPr>
                <w:rFonts w:eastAsiaTheme="minorEastAsia"/>
                <w:b w:val="0"/>
                <w:bCs w:val="0"/>
              </w:rPr>
              <w:t>Input Parameter</w:t>
            </w:r>
          </w:p>
        </w:tc>
        <w:tc>
          <w:tcPr>
            <w:tcW w:w="1621" w:type="dxa"/>
            <w:hideMark/>
          </w:tcPr>
          <w:p w:rsidR="003F1299" w:rsidRPr="004D1EDD" w:rsidRDefault="003F1299" w:rsidP="00170E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4D1EDD">
              <w:rPr>
                <w:rFonts w:eastAsiaTheme="minorEastAsia"/>
                <w:b w:val="0"/>
                <w:bCs w:val="0"/>
              </w:rPr>
              <w:t xml:space="preserve">Required </w:t>
            </w:r>
          </w:p>
        </w:tc>
        <w:tc>
          <w:tcPr>
            <w:tcW w:w="1621" w:type="dxa"/>
            <w:hideMark/>
          </w:tcPr>
          <w:p w:rsidR="003F1299" w:rsidRPr="004D1EDD" w:rsidRDefault="003F1299" w:rsidP="00170E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4D1EDD">
              <w:rPr>
                <w:rFonts w:eastAsiaTheme="minorEastAsia"/>
                <w:b w:val="0"/>
                <w:bCs w:val="0"/>
              </w:rPr>
              <w:t>Data type</w:t>
            </w:r>
          </w:p>
        </w:tc>
        <w:tc>
          <w:tcPr>
            <w:tcW w:w="2817" w:type="dxa"/>
            <w:hideMark/>
          </w:tcPr>
          <w:p w:rsidR="003F1299" w:rsidRPr="004D1EDD" w:rsidRDefault="003F1299" w:rsidP="00170E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4D1EDD">
              <w:rPr>
                <w:rFonts w:eastAsiaTheme="minorEastAsia"/>
                <w:b w:val="0"/>
                <w:bCs w:val="0"/>
              </w:rPr>
              <w:t xml:space="preserve">Description in Arabic </w:t>
            </w:r>
          </w:p>
        </w:tc>
      </w:tr>
      <w:tr w:rsidR="003F1299" w:rsidTr="00FC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hideMark/>
          </w:tcPr>
          <w:p w:rsidR="003F1299" w:rsidRPr="004D1EDD" w:rsidRDefault="00341810" w:rsidP="00170E99">
            <w:pPr>
              <w:rPr>
                <w:rFonts w:eastAsiaTheme="minorEastAsia"/>
                <w:b w:val="0"/>
                <w:bCs w:val="0"/>
              </w:rPr>
            </w:pP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name</w:t>
            </w:r>
          </w:p>
        </w:tc>
        <w:tc>
          <w:tcPr>
            <w:tcW w:w="1621" w:type="dxa"/>
            <w:hideMark/>
          </w:tcPr>
          <w:p w:rsidR="003F1299" w:rsidRPr="004D1EDD" w:rsidRDefault="00341810" w:rsidP="0034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Yes </w:t>
            </w:r>
          </w:p>
        </w:tc>
        <w:tc>
          <w:tcPr>
            <w:tcW w:w="1621" w:type="dxa"/>
            <w:hideMark/>
          </w:tcPr>
          <w:p w:rsidR="003F1299" w:rsidRPr="004D1EDD" w:rsidRDefault="00341810" w:rsidP="0017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String</w:t>
            </w:r>
          </w:p>
        </w:tc>
        <w:tc>
          <w:tcPr>
            <w:tcW w:w="2817" w:type="dxa"/>
            <w:hideMark/>
          </w:tcPr>
          <w:p w:rsidR="003F1299" w:rsidRPr="00341810" w:rsidRDefault="00341810" w:rsidP="003418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418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اسم الخدمة </w:t>
            </w:r>
          </w:p>
          <w:p w:rsidR="00341810" w:rsidRPr="00341810" w:rsidRDefault="00341810" w:rsidP="003418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service to be created</w:t>
            </w:r>
          </w:p>
        </w:tc>
      </w:tr>
      <w:tr w:rsidR="00341810" w:rsidTr="00FC535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341810" w:rsidRPr="005B2123" w:rsidRDefault="00341810" w:rsidP="003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entity_id</w:t>
            </w:r>
            <w:proofErr w:type="spellEnd"/>
          </w:p>
        </w:tc>
        <w:tc>
          <w:tcPr>
            <w:tcW w:w="1621" w:type="dxa"/>
            <w:vAlign w:val="center"/>
          </w:tcPr>
          <w:p w:rsidR="00341810" w:rsidRPr="005B2123" w:rsidRDefault="00341810" w:rsidP="00341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621" w:type="dxa"/>
            <w:vAlign w:val="center"/>
          </w:tcPr>
          <w:p w:rsidR="00341810" w:rsidRPr="005B2123" w:rsidRDefault="00341810" w:rsidP="00341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817" w:type="dxa"/>
            <w:vAlign w:val="center"/>
          </w:tcPr>
          <w:p w:rsidR="00341810" w:rsidRDefault="00341810" w:rsidP="003418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الرقم التعريفي للمؤسسة </w:t>
            </w:r>
          </w:p>
          <w:p w:rsidR="00341810" w:rsidRPr="005B2123" w:rsidRDefault="00341810" w:rsidP="00341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ID of the entity (GNN-based entity ID)</w:t>
            </w:r>
          </w:p>
        </w:tc>
      </w:tr>
    </w:tbl>
    <w:p w:rsidR="009A2BC6" w:rsidRDefault="009A2BC6"/>
    <w:p w:rsidR="004E2A75" w:rsidRDefault="004E2A75"/>
    <w:p w:rsidR="00341810" w:rsidRDefault="00341810"/>
    <w:p w:rsidR="00FC535A" w:rsidRDefault="00FC535A"/>
    <w:p w:rsidR="009A2BC6" w:rsidRDefault="00170E99">
      <w:r>
        <w:t xml:space="preserve">• </w:t>
      </w:r>
      <w:r w:rsidRPr="00907D8A">
        <w:rPr>
          <w:b/>
          <w:bCs/>
        </w:rPr>
        <w:t>Response Example (JSON</w:t>
      </w:r>
      <w:r>
        <w:t>):</w:t>
      </w:r>
    </w:p>
    <w:p w:rsidR="00341810" w:rsidRDefault="00170E99" w:rsidP="00341810">
      <w:pPr>
        <w:spacing w:after="0" w:line="240" w:lineRule="auto"/>
      </w:pPr>
      <w:r>
        <w:lastRenderedPageBreak/>
        <w:br/>
        <w:t xml:space="preserve">HTTP/1.1 </w:t>
      </w:r>
      <w:r w:rsidR="00341810" w:rsidRPr="00341810">
        <w:t>200 OK</w:t>
      </w:r>
      <w:r>
        <w:br/>
        <w:t>Content-Type: application/</w:t>
      </w:r>
      <w:proofErr w:type="spellStart"/>
      <w:proofErr w:type="gramStart"/>
      <w:r>
        <w:t>json</w:t>
      </w:r>
      <w:proofErr w:type="spellEnd"/>
      <w:proofErr w:type="gramEnd"/>
      <w:r>
        <w:br/>
      </w:r>
      <w:r>
        <w:br/>
      </w:r>
      <w:r w:rsidR="00341810">
        <w:t>{</w:t>
      </w:r>
    </w:p>
    <w:p w:rsidR="00341810" w:rsidRDefault="00341810" w:rsidP="00341810">
      <w:pPr>
        <w:spacing w:after="0" w:line="240" w:lineRule="auto"/>
      </w:pPr>
      <w:r>
        <w:t xml:space="preserve">    "</w:t>
      </w:r>
      <w:proofErr w:type="gramStart"/>
      <w:r>
        <w:t>message</w:t>
      </w:r>
      <w:proofErr w:type="gramEnd"/>
      <w:r>
        <w:t>": "success",</w:t>
      </w:r>
    </w:p>
    <w:p w:rsidR="00341810" w:rsidRDefault="00341810" w:rsidP="00341810">
      <w:pPr>
        <w:spacing w:after="0" w:line="240" w:lineRule="auto"/>
      </w:pPr>
      <w:r>
        <w:t xml:space="preserve">    "</w:t>
      </w:r>
      <w:proofErr w:type="spellStart"/>
      <w:r>
        <w:t>entity_name</w:t>
      </w:r>
      <w:proofErr w:type="spellEnd"/>
      <w:r>
        <w:t>": "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t>",</w:t>
      </w:r>
    </w:p>
    <w:p w:rsidR="00341810" w:rsidRDefault="00341810" w:rsidP="00341810">
      <w:pPr>
        <w:spacing w:after="0" w:line="240" w:lineRule="auto"/>
      </w:pPr>
      <w:r>
        <w:t xml:space="preserve">    "</w:t>
      </w:r>
      <w:proofErr w:type="spellStart"/>
      <w:r>
        <w:t>ga_application_id</w:t>
      </w:r>
      <w:proofErr w:type="spellEnd"/>
      <w:r>
        <w:t>": "G-AKSUVC1O3I"</w:t>
      </w:r>
    </w:p>
    <w:p w:rsidR="00B20E45" w:rsidRDefault="00341810" w:rsidP="00341810">
      <w:pPr>
        <w:spacing w:after="0" w:line="240" w:lineRule="auto"/>
      </w:pPr>
      <w:r>
        <w:t>}</w:t>
      </w:r>
    </w:p>
    <w:p w:rsidR="004D1EDD" w:rsidRDefault="00170E99" w:rsidP="00341810">
      <w:pPr>
        <w:spacing w:after="0" w:line="240" w:lineRule="auto"/>
      </w:pPr>
      <w:r>
        <w:br/>
      </w:r>
      <w:r w:rsidR="00341810">
        <w:t>API Response</w:t>
      </w:r>
      <w:r w:rsidR="002123BD">
        <w:t xml:space="preserve"> description for all </w:t>
      </w:r>
      <w:r w:rsidR="00D63A65">
        <w:t>fields:</w:t>
      </w:r>
    </w:p>
    <w:p w:rsidR="002123BD" w:rsidRPr="004D1EDD" w:rsidRDefault="002123BD" w:rsidP="004D1EDD">
      <w:pPr>
        <w:spacing w:after="0" w:line="240" w:lineRule="auto"/>
      </w:pPr>
    </w:p>
    <w:tbl>
      <w:tblPr>
        <w:tblStyle w:val="PlainTable1"/>
        <w:tblW w:w="0" w:type="auto"/>
        <w:tblInd w:w="1069" w:type="dxa"/>
        <w:tblLook w:val="04A0" w:firstRow="1" w:lastRow="0" w:firstColumn="1" w:lastColumn="0" w:noHBand="0" w:noVBand="1"/>
      </w:tblPr>
      <w:tblGrid>
        <w:gridCol w:w="2257"/>
        <w:gridCol w:w="1621"/>
        <w:gridCol w:w="3441"/>
      </w:tblGrid>
      <w:tr w:rsidR="00341810" w:rsidRPr="00355508" w:rsidTr="00FC5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  <w:hideMark/>
          </w:tcPr>
          <w:p w:rsidR="00341810" w:rsidRPr="004D1EDD" w:rsidRDefault="00341810" w:rsidP="0080352F">
            <w:pPr>
              <w:rPr>
                <w:rFonts w:eastAsiaTheme="minorEastAsia"/>
                <w:b w:val="0"/>
                <w:bCs w:val="0"/>
              </w:rPr>
            </w:pPr>
            <w:r w:rsidRPr="004D1EDD">
              <w:rPr>
                <w:rFonts w:eastAsiaTheme="minorEastAsia"/>
                <w:b w:val="0"/>
                <w:bCs w:val="0"/>
              </w:rPr>
              <w:t>Output Parameter</w:t>
            </w:r>
          </w:p>
        </w:tc>
        <w:tc>
          <w:tcPr>
            <w:tcW w:w="1621" w:type="dxa"/>
            <w:hideMark/>
          </w:tcPr>
          <w:p w:rsidR="00341810" w:rsidRPr="004D1EDD" w:rsidRDefault="00341810" w:rsidP="00803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4D1EDD">
              <w:rPr>
                <w:rFonts w:eastAsiaTheme="minorEastAsia"/>
                <w:b w:val="0"/>
                <w:bCs w:val="0"/>
              </w:rPr>
              <w:t>Data type</w:t>
            </w:r>
          </w:p>
        </w:tc>
        <w:tc>
          <w:tcPr>
            <w:tcW w:w="3441" w:type="dxa"/>
            <w:hideMark/>
          </w:tcPr>
          <w:p w:rsidR="00341810" w:rsidRPr="004D1EDD" w:rsidRDefault="00341810" w:rsidP="00803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4D1EDD">
              <w:rPr>
                <w:rFonts w:eastAsiaTheme="minorEastAsia"/>
                <w:b w:val="0"/>
                <w:bCs w:val="0"/>
              </w:rPr>
              <w:t xml:space="preserve">Description in Arabic </w:t>
            </w:r>
          </w:p>
        </w:tc>
      </w:tr>
      <w:tr w:rsidR="00341810" w:rsidRPr="00355508" w:rsidTr="00FC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  <w:vAlign w:val="center"/>
            <w:hideMark/>
          </w:tcPr>
          <w:p w:rsidR="00341810" w:rsidRPr="005B2123" w:rsidRDefault="00341810" w:rsidP="003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message</w:t>
            </w:r>
          </w:p>
        </w:tc>
        <w:tc>
          <w:tcPr>
            <w:tcW w:w="1621" w:type="dxa"/>
            <w:vAlign w:val="center"/>
            <w:hideMark/>
          </w:tcPr>
          <w:p w:rsidR="00341810" w:rsidRPr="005B2123" w:rsidRDefault="00341810" w:rsidP="00341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3441" w:type="dxa"/>
            <w:vAlign w:val="center"/>
            <w:hideMark/>
          </w:tcPr>
          <w:p w:rsidR="00341810" w:rsidRPr="005B2123" w:rsidRDefault="00341810" w:rsidP="00341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Success message</w:t>
            </w:r>
          </w:p>
        </w:tc>
      </w:tr>
      <w:tr w:rsidR="00341810" w:rsidRPr="00355508" w:rsidTr="00FC535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  <w:vAlign w:val="center"/>
          </w:tcPr>
          <w:p w:rsidR="00341810" w:rsidRPr="005B2123" w:rsidRDefault="00341810" w:rsidP="003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entity_name</w:t>
            </w:r>
            <w:proofErr w:type="spellEnd"/>
          </w:p>
        </w:tc>
        <w:tc>
          <w:tcPr>
            <w:tcW w:w="1621" w:type="dxa"/>
            <w:vAlign w:val="center"/>
          </w:tcPr>
          <w:p w:rsidR="00341810" w:rsidRPr="005B2123" w:rsidRDefault="00341810" w:rsidP="00341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3441" w:type="dxa"/>
            <w:vAlign w:val="center"/>
          </w:tcPr>
          <w:p w:rsidR="00B20E45" w:rsidRDefault="00B20E45" w:rsidP="00B20E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أسم المؤسسة المسترجع من الرقم التعريفي </w:t>
            </w:r>
          </w:p>
          <w:p w:rsidR="00341810" w:rsidRPr="005B2123" w:rsidRDefault="00341810" w:rsidP="00341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entity (retrieved from GNN)</w:t>
            </w:r>
          </w:p>
        </w:tc>
      </w:tr>
      <w:tr w:rsidR="00341810" w:rsidRPr="00355508" w:rsidTr="00FC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  <w:vAlign w:val="center"/>
          </w:tcPr>
          <w:p w:rsidR="00341810" w:rsidRPr="005B2123" w:rsidRDefault="00341810" w:rsidP="003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ga_application_id</w:t>
            </w:r>
            <w:proofErr w:type="spellEnd"/>
          </w:p>
        </w:tc>
        <w:tc>
          <w:tcPr>
            <w:tcW w:w="1621" w:type="dxa"/>
            <w:vAlign w:val="center"/>
          </w:tcPr>
          <w:p w:rsidR="00341810" w:rsidRPr="005B2123" w:rsidRDefault="00341810" w:rsidP="00341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3441" w:type="dxa"/>
            <w:vAlign w:val="center"/>
          </w:tcPr>
          <w:p w:rsidR="00B20E45" w:rsidRDefault="00B20E45" w:rsidP="00B20E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الرقم المميز للطلب</w:t>
            </w:r>
          </w:p>
          <w:p w:rsidR="00341810" w:rsidRPr="005B2123" w:rsidRDefault="00341810" w:rsidP="00341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Unique tracking application ID</w:t>
            </w:r>
          </w:p>
        </w:tc>
      </w:tr>
    </w:tbl>
    <w:p w:rsidR="009A2BC6" w:rsidRDefault="009A2BC6"/>
    <w:p w:rsidR="00FC535A" w:rsidRPr="00FC535A" w:rsidRDefault="00FC535A" w:rsidP="00FC535A">
      <w:pPr>
        <w:pStyle w:val="Heading3"/>
        <w:rPr>
          <w:sz w:val="24"/>
          <w:szCs w:val="24"/>
        </w:rPr>
      </w:pPr>
      <w:bookmarkStart w:id="4" w:name="_Toc202395926"/>
      <w:r w:rsidRPr="00FC535A">
        <w:rPr>
          <w:sz w:val="24"/>
          <w:szCs w:val="24"/>
        </w:rPr>
        <w:t>Operation Name: Bulk Tracking Submission</w:t>
      </w:r>
      <w:bookmarkEnd w:id="4"/>
    </w:p>
    <w:p w:rsidR="00FC535A" w:rsidRDefault="00FC535A" w:rsidP="00FC535A">
      <w:pPr>
        <w:pStyle w:val="NormalWeb"/>
        <w:rPr>
          <w:rtl/>
        </w:rPr>
      </w:pPr>
      <w:r>
        <w:t xml:space="preserve">This endpoint is used to submit bulk tracking data for a specific service identified by its </w:t>
      </w:r>
      <w:proofErr w:type="spellStart"/>
      <w:r>
        <w:rPr>
          <w:rStyle w:val="HTMLCode"/>
        </w:rPr>
        <w:t>ga_application_id</w:t>
      </w:r>
      <w:proofErr w:type="spellEnd"/>
      <w:r>
        <w:t>. It supports sending multiple tracking records in a single request, each representing a submitted application and its current status.</w:t>
      </w:r>
    </w:p>
    <w:p w:rsidR="00FC535A" w:rsidRPr="00FC535A" w:rsidRDefault="00FC535A" w:rsidP="00FC535A">
      <w:pPr>
        <w:pStyle w:val="NormalWeb"/>
      </w:pPr>
      <w:r w:rsidRPr="00FC535A">
        <w:t xml:space="preserve">• </w:t>
      </w:r>
      <w:r w:rsidRPr="00FC535A">
        <w:rPr>
          <w:b/>
          <w:bCs/>
        </w:rPr>
        <w:t>API URL</w:t>
      </w:r>
      <w:r w:rsidRPr="00FC535A">
        <w:t xml:space="preserve">: </w:t>
      </w:r>
      <w:r w:rsidRPr="00FC535A">
        <w:rPr>
          <w:rFonts w:ascii="Courier New" w:hAnsi="Courier New" w:cs="Courier New"/>
          <w:sz w:val="20"/>
          <w:szCs w:val="20"/>
        </w:rPr>
        <w:t>POST /</w:t>
      </w:r>
      <w:proofErr w:type="spellStart"/>
      <w:r w:rsidRPr="00FC535A">
        <w:rPr>
          <w:rFonts w:ascii="Courier New" w:hAnsi="Courier New" w:cs="Courier New"/>
          <w:sz w:val="20"/>
          <w:szCs w:val="20"/>
        </w:rPr>
        <w:t>api</w:t>
      </w:r>
      <w:proofErr w:type="spellEnd"/>
      <w:r w:rsidRPr="00FC535A">
        <w:rPr>
          <w:rFonts w:ascii="Courier New" w:hAnsi="Courier New" w:cs="Courier New"/>
          <w:sz w:val="20"/>
          <w:szCs w:val="20"/>
        </w:rPr>
        <w:t>/tracks</w:t>
      </w:r>
    </w:p>
    <w:p w:rsidR="00FC535A" w:rsidRPr="00FC535A" w:rsidRDefault="00FC535A" w:rsidP="00FC535A">
      <w:r w:rsidRPr="00FC535A">
        <w:t xml:space="preserve">• </w:t>
      </w:r>
      <w:r w:rsidRPr="00FC535A">
        <w:rPr>
          <w:b/>
          <w:bCs/>
        </w:rPr>
        <w:t>Request Example (JSON):</w:t>
      </w:r>
    </w:p>
    <w:p w:rsidR="00663F85" w:rsidRPr="00663F85" w:rsidRDefault="00FC535A" w:rsidP="00663F85">
      <w:pPr>
        <w:rPr>
          <w:sz w:val="20"/>
          <w:szCs w:val="20"/>
        </w:rPr>
      </w:pPr>
      <w:r w:rsidRPr="00FC535A">
        <w:br/>
      </w:r>
      <w:r w:rsidR="00663F85" w:rsidRPr="00663F85">
        <w:rPr>
          <w:sz w:val="20"/>
          <w:szCs w:val="20"/>
        </w:rPr>
        <w:t>HTTP/1.1 200 OK</w:t>
      </w:r>
      <w:r w:rsidR="00663F85" w:rsidRPr="00663F85">
        <w:rPr>
          <w:sz w:val="20"/>
          <w:szCs w:val="20"/>
        </w:rPr>
        <w:br/>
        <w:t>Content-Type: application/</w:t>
      </w:r>
      <w:proofErr w:type="spellStart"/>
      <w:proofErr w:type="gramStart"/>
      <w:r w:rsidR="00663F85" w:rsidRPr="00663F85">
        <w:rPr>
          <w:sz w:val="20"/>
          <w:szCs w:val="20"/>
        </w:rPr>
        <w:t>json</w:t>
      </w:r>
      <w:proofErr w:type="spellEnd"/>
      <w:proofErr w:type="gramEnd"/>
      <w:r w:rsidR="00663F85" w:rsidRPr="00663F85">
        <w:rPr>
          <w:sz w:val="20"/>
          <w:szCs w:val="20"/>
        </w:rPr>
        <w:br/>
      </w:r>
      <w:r w:rsidR="00663F85" w:rsidRPr="00663F85">
        <w:rPr>
          <w:sz w:val="20"/>
          <w:szCs w:val="20"/>
        </w:rPr>
        <w:br/>
        <w:t>{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"</w:t>
      </w:r>
      <w:proofErr w:type="spellStart"/>
      <w:r w:rsidRPr="00663F85">
        <w:rPr>
          <w:sz w:val="20"/>
          <w:szCs w:val="20"/>
        </w:rPr>
        <w:t>ga_application_id</w:t>
      </w:r>
      <w:proofErr w:type="spellEnd"/>
      <w:r w:rsidRPr="00663F85">
        <w:rPr>
          <w:sz w:val="20"/>
          <w:szCs w:val="20"/>
        </w:rPr>
        <w:t>": "G-ADSRALXTIG",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"</w:t>
      </w:r>
      <w:proofErr w:type="gramStart"/>
      <w:r w:rsidRPr="00663F85">
        <w:rPr>
          <w:sz w:val="20"/>
          <w:szCs w:val="20"/>
        </w:rPr>
        <w:t>payloads</w:t>
      </w:r>
      <w:proofErr w:type="gramEnd"/>
      <w:r w:rsidRPr="00663F85">
        <w:rPr>
          <w:sz w:val="20"/>
          <w:szCs w:val="20"/>
        </w:rPr>
        <w:t>": [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{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spellStart"/>
      <w:r w:rsidRPr="00663F85">
        <w:rPr>
          <w:sz w:val="20"/>
          <w:szCs w:val="20"/>
        </w:rPr>
        <w:t>applicant_type</w:t>
      </w:r>
      <w:proofErr w:type="spellEnd"/>
      <w:r w:rsidRPr="00663F85">
        <w:rPr>
          <w:sz w:val="20"/>
          <w:szCs w:val="20"/>
        </w:rPr>
        <w:t>": "Jordanian",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spellStart"/>
      <w:r w:rsidRPr="00663F85">
        <w:rPr>
          <w:sz w:val="20"/>
          <w:szCs w:val="20"/>
        </w:rPr>
        <w:t>applicant_id</w:t>
      </w:r>
      <w:proofErr w:type="spellEnd"/>
      <w:r w:rsidRPr="00663F85">
        <w:rPr>
          <w:sz w:val="20"/>
          <w:szCs w:val="20"/>
        </w:rPr>
        <w:t>": "200017466",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spellStart"/>
      <w:r w:rsidRPr="00663F85">
        <w:rPr>
          <w:sz w:val="20"/>
          <w:szCs w:val="20"/>
        </w:rPr>
        <w:t>application_code</w:t>
      </w:r>
      <w:proofErr w:type="spellEnd"/>
      <w:r w:rsidRPr="00663F85">
        <w:rPr>
          <w:sz w:val="20"/>
          <w:szCs w:val="20"/>
        </w:rPr>
        <w:t>": "REQ-5613",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lastRenderedPageBreak/>
        <w:t xml:space="preserve">      "</w:t>
      </w:r>
      <w:proofErr w:type="spellStart"/>
      <w:r w:rsidRPr="00663F85">
        <w:rPr>
          <w:sz w:val="20"/>
          <w:szCs w:val="20"/>
        </w:rPr>
        <w:t>application_channel</w:t>
      </w:r>
      <w:proofErr w:type="spellEnd"/>
      <w:r w:rsidRPr="00663F85">
        <w:rPr>
          <w:sz w:val="20"/>
          <w:szCs w:val="20"/>
        </w:rPr>
        <w:t>": "Portal",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gramStart"/>
      <w:r w:rsidRPr="00663F85">
        <w:rPr>
          <w:sz w:val="20"/>
          <w:szCs w:val="20"/>
        </w:rPr>
        <w:t>status</w:t>
      </w:r>
      <w:proofErr w:type="gramEnd"/>
      <w:r w:rsidRPr="00663F85">
        <w:rPr>
          <w:sz w:val="20"/>
          <w:szCs w:val="20"/>
        </w:rPr>
        <w:t>": "in progress",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spellStart"/>
      <w:r w:rsidRPr="00663F85">
        <w:rPr>
          <w:sz w:val="20"/>
          <w:szCs w:val="20"/>
        </w:rPr>
        <w:t>payment_status</w:t>
      </w:r>
      <w:proofErr w:type="spellEnd"/>
      <w:r w:rsidRPr="00663F85">
        <w:rPr>
          <w:sz w:val="20"/>
          <w:szCs w:val="20"/>
        </w:rPr>
        <w:t>": "not paid"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},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{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spellStart"/>
      <w:r w:rsidRPr="00663F85">
        <w:rPr>
          <w:sz w:val="20"/>
          <w:szCs w:val="20"/>
        </w:rPr>
        <w:t>applicant_type</w:t>
      </w:r>
      <w:proofErr w:type="spellEnd"/>
      <w:r w:rsidRPr="00663F85">
        <w:rPr>
          <w:sz w:val="20"/>
          <w:szCs w:val="20"/>
        </w:rPr>
        <w:t>": "Jordanian",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spellStart"/>
      <w:r w:rsidRPr="00663F85">
        <w:rPr>
          <w:sz w:val="20"/>
          <w:szCs w:val="20"/>
        </w:rPr>
        <w:t>applicant_id</w:t>
      </w:r>
      <w:proofErr w:type="spellEnd"/>
      <w:r w:rsidRPr="00663F85">
        <w:rPr>
          <w:sz w:val="20"/>
          <w:szCs w:val="20"/>
        </w:rPr>
        <w:t>": "200017466",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spellStart"/>
      <w:r w:rsidRPr="00663F85">
        <w:rPr>
          <w:sz w:val="20"/>
          <w:szCs w:val="20"/>
        </w:rPr>
        <w:t>application_code</w:t>
      </w:r>
      <w:proofErr w:type="spellEnd"/>
      <w:r w:rsidRPr="00663F85">
        <w:rPr>
          <w:sz w:val="20"/>
          <w:szCs w:val="20"/>
        </w:rPr>
        <w:t>": "REQ-5613",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spellStart"/>
      <w:r w:rsidRPr="00663F85">
        <w:rPr>
          <w:sz w:val="20"/>
          <w:szCs w:val="20"/>
        </w:rPr>
        <w:t>application_channel</w:t>
      </w:r>
      <w:proofErr w:type="spellEnd"/>
      <w:r w:rsidRPr="00663F85">
        <w:rPr>
          <w:sz w:val="20"/>
          <w:szCs w:val="20"/>
        </w:rPr>
        <w:t>": "Portal",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gramStart"/>
      <w:r w:rsidRPr="00663F85">
        <w:rPr>
          <w:sz w:val="20"/>
          <w:szCs w:val="20"/>
        </w:rPr>
        <w:t>status</w:t>
      </w:r>
      <w:proofErr w:type="gramEnd"/>
      <w:r w:rsidRPr="00663F85">
        <w:rPr>
          <w:sz w:val="20"/>
          <w:szCs w:val="20"/>
        </w:rPr>
        <w:t>": "in progress",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  "</w:t>
      </w:r>
      <w:proofErr w:type="spellStart"/>
      <w:r w:rsidRPr="00663F85">
        <w:rPr>
          <w:sz w:val="20"/>
          <w:szCs w:val="20"/>
        </w:rPr>
        <w:t>payment_status</w:t>
      </w:r>
      <w:proofErr w:type="spellEnd"/>
      <w:r w:rsidRPr="00663F85">
        <w:rPr>
          <w:sz w:val="20"/>
          <w:szCs w:val="20"/>
        </w:rPr>
        <w:t>": "not paid"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  }</w:t>
      </w:r>
    </w:p>
    <w:p w:rsidR="00663F85" w:rsidRPr="00663F85" w:rsidRDefault="00663F85" w:rsidP="00663F85">
      <w:pPr>
        <w:rPr>
          <w:sz w:val="20"/>
          <w:szCs w:val="20"/>
        </w:rPr>
      </w:pPr>
      <w:r w:rsidRPr="00663F85">
        <w:rPr>
          <w:sz w:val="20"/>
          <w:szCs w:val="20"/>
        </w:rPr>
        <w:t xml:space="preserve">  ]</w:t>
      </w:r>
    </w:p>
    <w:p w:rsidR="00FC535A" w:rsidRPr="00FC535A" w:rsidRDefault="00663F85" w:rsidP="00663F85">
      <w:proofErr w:type="gramStart"/>
      <w:r w:rsidRPr="00663F85">
        <w:rPr>
          <w:sz w:val="20"/>
          <w:szCs w:val="20"/>
        </w:rPr>
        <w:t>}</w:t>
      </w:r>
      <w:proofErr w:type="gramEnd"/>
      <w:r w:rsidR="00FC535A" w:rsidRPr="00FC535A">
        <w:br/>
        <w:t xml:space="preserve">API Request description for all fields  : </w:t>
      </w:r>
    </w:p>
    <w:tbl>
      <w:tblPr>
        <w:tblStyle w:val="PlainTable1"/>
        <w:tblW w:w="10440" w:type="dxa"/>
        <w:tblInd w:w="-702" w:type="dxa"/>
        <w:tblLook w:val="04A0" w:firstRow="1" w:lastRow="0" w:firstColumn="1" w:lastColumn="0" w:noHBand="0" w:noVBand="1"/>
      </w:tblPr>
      <w:tblGrid>
        <w:gridCol w:w="3368"/>
        <w:gridCol w:w="1218"/>
        <w:gridCol w:w="3178"/>
        <w:gridCol w:w="2676"/>
      </w:tblGrid>
      <w:tr w:rsidR="00385E48" w:rsidRPr="00FC535A" w:rsidTr="00385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:rsidR="00FC535A" w:rsidRPr="00385E48" w:rsidRDefault="00FC535A" w:rsidP="00FC535A">
            <w:pPr>
              <w:spacing w:after="200" w:line="276" w:lineRule="auto"/>
              <w:rPr>
                <w:rFonts w:eastAsiaTheme="minorEastAsia"/>
                <w:b w:val="0"/>
                <w:bCs w:val="0"/>
              </w:rPr>
            </w:pPr>
            <w:r w:rsidRPr="00385E48">
              <w:rPr>
                <w:rFonts w:eastAsiaTheme="minorEastAsia"/>
                <w:b w:val="0"/>
                <w:bCs w:val="0"/>
              </w:rPr>
              <w:t>Input Parameter</w:t>
            </w:r>
          </w:p>
        </w:tc>
        <w:tc>
          <w:tcPr>
            <w:tcW w:w="1218" w:type="dxa"/>
            <w:hideMark/>
          </w:tcPr>
          <w:p w:rsidR="00FC535A" w:rsidRPr="00385E48" w:rsidRDefault="00FC535A" w:rsidP="00FC535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385E48">
              <w:rPr>
                <w:rFonts w:eastAsiaTheme="minorEastAsia"/>
                <w:b w:val="0"/>
                <w:bCs w:val="0"/>
              </w:rPr>
              <w:t xml:space="preserve">Required </w:t>
            </w:r>
          </w:p>
        </w:tc>
        <w:tc>
          <w:tcPr>
            <w:tcW w:w="3178" w:type="dxa"/>
            <w:hideMark/>
          </w:tcPr>
          <w:p w:rsidR="00FC535A" w:rsidRPr="00385E48" w:rsidRDefault="00FC535A" w:rsidP="00FC535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385E48">
              <w:rPr>
                <w:rFonts w:eastAsiaTheme="minorEastAsia"/>
                <w:b w:val="0"/>
                <w:bCs w:val="0"/>
              </w:rPr>
              <w:t>Data type</w:t>
            </w:r>
          </w:p>
        </w:tc>
        <w:tc>
          <w:tcPr>
            <w:tcW w:w="2676" w:type="dxa"/>
            <w:hideMark/>
          </w:tcPr>
          <w:p w:rsidR="00FC535A" w:rsidRPr="00385E48" w:rsidRDefault="00FC535A" w:rsidP="00385E4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385E48">
              <w:rPr>
                <w:rFonts w:eastAsiaTheme="minorEastAsia"/>
                <w:b w:val="0"/>
                <w:bCs w:val="0"/>
              </w:rPr>
              <w:t xml:space="preserve">Description </w:t>
            </w:r>
          </w:p>
        </w:tc>
      </w:tr>
      <w:tr w:rsidR="00016676" w:rsidRPr="00FC535A" w:rsidTr="00016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vAlign w:val="center"/>
            <w:hideMark/>
          </w:tcPr>
          <w:p w:rsidR="00016676" w:rsidRPr="00385E48" w:rsidRDefault="00016676" w:rsidP="00016676">
            <w:pPr>
              <w:rPr>
                <w:rFonts w:eastAsia="Times New Roman" w:cs="Times New Roman"/>
              </w:rPr>
            </w:pPr>
            <w:proofErr w:type="spellStart"/>
            <w:r w:rsidRPr="00385E48">
              <w:rPr>
                <w:rFonts w:eastAsia="Times New Roman" w:cs="Courier New"/>
              </w:rPr>
              <w:t>ga_application_id</w:t>
            </w:r>
            <w:proofErr w:type="spellEnd"/>
          </w:p>
        </w:tc>
        <w:tc>
          <w:tcPr>
            <w:tcW w:w="1218" w:type="dxa"/>
            <w:hideMark/>
          </w:tcPr>
          <w:p w:rsidR="00016676" w:rsidRPr="00385E48" w:rsidRDefault="00016676" w:rsidP="0001667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85E48">
              <w:rPr>
                <w:rFonts w:eastAsiaTheme="minorEastAsia"/>
              </w:rPr>
              <w:t xml:space="preserve">Yes </w:t>
            </w:r>
          </w:p>
        </w:tc>
        <w:tc>
          <w:tcPr>
            <w:tcW w:w="3178" w:type="dxa"/>
            <w:hideMark/>
          </w:tcPr>
          <w:p w:rsidR="00016676" w:rsidRPr="00385E48" w:rsidRDefault="00016676" w:rsidP="0001667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385E48">
              <w:rPr>
                <w:rFonts w:eastAsiaTheme="minorEastAsia"/>
              </w:rPr>
              <w:t>String</w:t>
            </w:r>
          </w:p>
        </w:tc>
        <w:tc>
          <w:tcPr>
            <w:tcW w:w="2676" w:type="dxa"/>
            <w:vAlign w:val="center"/>
          </w:tcPr>
          <w:p w:rsidR="00016676" w:rsidRPr="005B2123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The unique application ID used to identify the related service</w:t>
            </w:r>
          </w:p>
        </w:tc>
      </w:tr>
      <w:tr w:rsidR="00016676" w:rsidRPr="00FC535A" w:rsidTr="00385E48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016676" w:rsidRPr="00385E48" w:rsidRDefault="00016676" w:rsidP="00016676">
            <w:pPr>
              <w:rPr>
                <w:rFonts w:eastAsia="Times New Roman" w:cs="Courier New"/>
              </w:rPr>
            </w:pPr>
            <w:r w:rsidRPr="00385E48">
              <w:rPr>
                <w:rFonts w:eastAsia="Times New Roman" w:cs="Courier New"/>
              </w:rPr>
              <w:t>payloads</w:t>
            </w:r>
          </w:p>
        </w:tc>
        <w:tc>
          <w:tcPr>
            <w:tcW w:w="1218" w:type="dxa"/>
            <w:vAlign w:val="center"/>
          </w:tcPr>
          <w:p w:rsidR="00016676" w:rsidRPr="00385E48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385E48">
              <w:rPr>
                <w:rFonts w:eastAsia="Times New Roman" w:cs="Times New Roman"/>
              </w:rPr>
              <w:t>Yes</w:t>
            </w:r>
          </w:p>
        </w:tc>
        <w:tc>
          <w:tcPr>
            <w:tcW w:w="3178" w:type="dxa"/>
            <w:vAlign w:val="center"/>
          </w:tcPr>
          <w:p w:rsidR="00016676" w:rsidRPr="005B2123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676" w:type="dxa"/>
            <w:vAlign w:val="center"/>
          </w:tcPr>
          <w:p w:rsidR="00016676" w:rsidRPr="005B2123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A list of objects, each representing an individual tracking record</w:t>
            </w:r>
          </w:p>
        </w:tc>
      </w:tr>
      <w:tr w:rsidR="00016676" w:rsidRPr="00FC535A" w:rsidTr="00385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016676" w:rsidRPr="00385E48" w:rsidRDefault="00016676" w:rsidP="00016676">
            <w:pPr>
              <w:rPr>
                <w:rFonts w:eastAsia="Times New Roman" w:cs="Courier New"/>
              </w:rPr>
            </w:pPr>
            <w:r w:rsidRPr="00385E48">
              <w:rPr>
                <w:rFonts w:eastAsia="Times New Roman" w:cs="Courier New"/>
              </w:rPr>
              <w:t>payloads[].</w:t>
            </w:r>
            <w:proofErr w:type="spellStart"/>
            <w:r w:rsidRPr="00385E48">
              <w:rPr>
                <w:rFonts w:eastAsia="Times New Roman" w:cs="Courier New"/>
              </w:rPr>
              <w:t>applicant_type</w:t>
            </w:r>
            <w:proofErr w:type="spellEnd"/>
          </w:p>
        </w:tc>
        <w:tc>
          <w:tcPr>
            <w:tcW w:w="1218" w:type="dxa"/>
            <w:vAlign w:val="center"/>
          </w:tcPr>
          <w:p w:rsidR="00016676" w:rsidRPr="00385E48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385E48">
              <w:rPr>
                <w:rFonts w:eastAsia="Times New Roman" w:cs="Times New Roman"/>
              </w:rPr>
              <w:t xml:space="preserve"> Yes</w:t>
            </w:r>
          </w:p>
        </w:tc>
        <w:tc>
          <w:tcPr>
            <w:tcW w:w="3178" w:type="dxa"/>
            <w:vAlign w:val="center"/>
          </w:tcPr>
          <w:p w:rsidR="00016676" w:rsidRPr="005B2123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676" w:type="dxa"/>
            <w:vAlign w:val="center"/>
          </w:tcPr>
          <w:p w:rsidR="00016676" w:rsidRPr="005B2123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be one of: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Jordanian</w:t>
            </w: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Resident</w:t>
            </w: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Company</w:t>
            </w:r>
          </w:p>
        </w:tc>
      </w:tr>
      <w:tr w:rsidR="00016676" w:rsidRPr="00FC535A" w:rsidTr="00385E48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016676" w:rsidRPr="00385E48" w:rsidRDefault="00016676" w:rsidP="00016676">
            <w:pPr>
              <w:rPr>
                <w:rFonts w:eastAsia="Times New Roman" w:cs="Courier New"/>
              </w:rPr>
            </w:pPr>
            <w:r w:rsidRPr="00385E48">
              <w:rPr>
                <w:rFonts w:eastAsia="Times New Roman" w:cs="Courier New"/>
              </w:rPr>
              <w:t>payloads[].</w:t>
            </w:r>
            <w:proofErr w:type="spellStart"/>
            <w:r w:rsidRPr="00385E48">
              <w:rPr>
                <w:rFonts w:eastAsia="Times New Roman" w:cs="Courier New"/>
              </w:rPr>
              <w:t>applicant_id</w:t>
            </w:r>
            <w:proofErr w:type="spellEnd"/>
          </w:p>
        </w:tc>
        <w:tc>
          <w:tcPr>
            <w:tcW w:w="1218" w:type="dxa"/>
            <w:vAlign w:val="center"/>
          </w:tcPr>
          <w:p w:rsidR="00016676" w:rsidRPr="00385E48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385E48">
              <w:rPr>
                <w:rFonts w:eastAsia="Times New Roman" w:cs="Times New Roman"/>
              </w:rPr>
              <w:t>Yes</w:t>
            </w:r>
          </w:p>
        </w:tc>
        <w:tc>
          <w:tcPr>
            <w:tcW w:w="3178" w:type="dxa"/>
            <w:vAlign w:val="center"/>
          </w:tcPr>
          <w:p w:rsidR="00016676" w:rsidRPr="005B2123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676" w:type="dxa"/>
            <w:vAlign w:val="center"/>
          </w:tcPr>
          <w:p w:rsidR="00016676" w:rsidRPr="005B2123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Applicant’s national number or unique ID (max 255 characters)</w:t>
            </w:r>
          </w:p>
        </w:tc>
      </w:tr>
      <w:tr w:rsidR="00016676" w:rsidRPr="00FC535A" w:rsidTr="00385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016676" w:rsidRPr="00385E48" w:rsidRDefault="00016676" w:rsidP="00016676">
            <w:pPr>
              <w:rPr>
                <w:rFonts w:eastAsia="Times New Roman" w:cs="Courier New"/>
              </w:rPr>
            </w:pPr>
            <w:r w:rsidRPr="00385E48">
              <w:rPr>
                <w:rFonts w:eastAsia="Times New Roman" w:cs="Courier New"/>
              </w:rPr>
              <w:t>payloads[].</w:t>
            </w:r>
            <w:proofErr w:type="spellStart"/>
            <w:r w:rsidRPr="00385E48">
              <w:rPr>
                <w:rFonts w:eastAsia="Times New Roman" w:cs="Courier New"/>
              </w:rPr>
              <w:t>application_code</w:t>
            </w:r>
            <w:proofErr w:type="spellEnd"/>
          </w:p>
        </w:tc>
        <w:tc>
          <w:tcPr>
            <w:tcW w:w="1218" w:type="dxa"/>
            <w:vAlign w:val="center"/>
          </w:tcPr>
          <w:p w:rsidR="00016676" w:rsidRPr="00385E48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385E48">
              <w:rPr>
                <w:rFonts w:eastAsia="Times New Roman" w:cs="Times New Roman"/>
              </w:rPr>
              <w:t xml:space="preserve"> Yes</w:t>
            </w:r>
          </w:p>
        </w:tc>
        <w:tc>
          <w:tcPr>
            <w:tcW w:w="3178" w:type="dxa"/>
            <w:vAlign w:val="center"/>
          </w:tcPr>
          <w:p w:rsidR="00016676" w:rsidRPr="005B2123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676" w:type="dxa"/>
            <w:vAlign w:val="center"/>
          </w:tcPr>
          <w:p w:rsidR="00016676" w:rsidRPr="005B2123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match the pattern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REQ-####</w:t>
            </w: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e.g.,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REQ-5613</w:t>
            </w:r>
          </w:p>
        </w:tc>
      </w:tr>
      <w:tr w:rsidR="00016676" w:rsidRPr="00FC535A" w:rsidTr="00385E48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016676" w:rsidRPr="00385E48" w:rsidRDefault="00016676" w:rsidP="00016676">
            <w:pPr>
              <w:rPr>
                <w:rFonts w:eastAsia="Times New Roman" w:cs="Courier New"/>
              </w:rPr>
            </w:pPr>
            <w:r w:rsidRPr="00385E48">
              <w:rPr>
                <w:rFonts w:eastAsia="Times New Roman" w:cs="Courier New"/>
              </w:rPr>
              <w:t>payloads[].</w:t>
            </w:r>
            <w:proofErr w:type="spellStart"/>
            <w:r w:rsidRPr="00385E48">
              <w:rPr>
                <w:rFonts w:eastAsia="Times New Roman" w:cs="Courier New"/>
              </w:rPr>
              <w:t>application_channel</w:t>
            </w:r>
            <w:proofErr w:type="spellEnd"/>
          </w:p>
        </w:tc>
        <w:tc>
          <w:tcPr>
            <w:tcW w:w="1218" w:type="dxa"/>
            <w:vAlign w:val="center"/>
          </w:tcPr>
          <w:p w:rsidR="00016676" w:rsidRPr="00385E48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385E48">
              <w:rPr>
                <w:rFonts w:eastAsia="Times New Roman" w:cs="Times New Roman"/>
              </w:rPr>
              <w:t>Yes</w:t>
            </w:r>
          </w:p>
        </w:tc>
        <w:tc>
          <w:tcPr>
            <w:tcW w:w="3178" w:type="dxa"/>
            <w:vAlign w:val="center"/>
          </w:tcPr>
          <w:p w:rsidR="00016676" w:rsidRPr="005B2123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676" w:type="dxa"/>
            <w:vAlign w:val="center"/>
          </w:tcPr>
          <w:p w:rsidR="00016676" w:rsidRPr="005B2123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be one of: </w:t>
            </w:r>
            <w:proofErr w:type="spellStart"/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Sanad</w:t>
            </w:r>
            <w:proofErr w:type="spellEnd"/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Portal</w:t>
            </w: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Walk-in</w:t>
            </w:r>
          </w:p>
        </w:tc>
      </w:tr>
      <w:tr w:rsidR="00016676" w:rsidRPr="00FC535A" w:rsidTr="00385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016676" w:rsidRPr="00385E48" w:rsidRDefault="00016676" w:rsidP="00016676">
            <w:pPr>
              <w:rPr>
                <w:rFonts w:eastAsia="Times New Roman" w:cs="Courier New"/>
              </w:rPr>
            </w:pPr>
            <w:r w:rsidRPr="00385E48">
              <w:rPr>
                <w:rFonts w:eastAsia="Times New Roman" w:cs="Courier New"/>
              </w:rPr>
              <w:lastRenderedPageBreak/>
              <w:t>payloads[].status</w:t>
            </w:r>
          </w:p>
        </w:tc>
        <w:tc>
          <w:tcPr>
            <w:tcW w:w="1218" w:type="dxa"/>
            <w:vAlign w:val="center"/>
          </w:tcPr>
          <w:p w:rsidR="00016676" w:rsidRPr="00385E48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385E48">
              <w:rPr>
                <w:rFonts w:eastAsia="Times New Roman" w:cs="Times New Roman"/>
              </w:rPr>
              <w:t>Yes</w:t>
            </w:r>
          </w:p>
        </w:tc>
        <w:tc>
          <w:tcPr>
            <w:tcW w:w="3178" w:type="dxa"/>
            <w:vAlign w:val="center"/>
          </w:tcPr>
          <w:p w:rsidR="00016676" w:rsidRPr="005B2123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676" w:type="dxa"/>
            <w:vAlign w:val="center"/>
          </w:tcPr>
          <w:p w:rsidR="00016676" w:rsidRPr="005B2123" w:rsidRDefault="00016676" w:rsidP="00016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be one of: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in progress</w:t>
            </w: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cancelled</w:t>
            </w: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rejected</w:t>
            </w: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completed</w:t>
            </w:r>
          </w:p>
        </w:tc>
      </w:tr>
      <w:tr w:rsidR="00016676" w:rsidRPr="00FC535A" w:rsidTr="0001667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016676" w:rsidRPr="00385E48" w:rsidRDefault="00016676" w:rsidP="00016676">
            <w:pPr>
              <w:rPr>
                <w:rFonts w:eastAsia="Times New Roman" w:cs="Courier New"/>
              </w:rPr>
            </w:pPr>
            <w:r w:rsidRPr="00385E48">
              <w:rPr>
                <w:rFonts w:eastAsia="Times New Roman" w:cs="Courier New"/>
              </w:rPr>
              <w:t>payloads[].</w:t>
            </w:r>
            <w:proofErr w:type="spellStart"/>
            <w:r w:rsidRPr="00385E48">
              <w:rPr>
                <w:rFonts w:eastAsia="Times New Roman" w:cs="Courier New"/>
              </w:rPr>
              <w:t>payment_status</w:t>
            </w:r>
            <w:proofErr w:type="spellEnd"/>
          </w:p>
        </w:tc>
        <w:tc>
          <w:tcPr>
            <w:tcW w:w="1218" w:type="dxa"/>
            <w:vAlign w:val="center"/>
          </w:tcPr>
          <w:p w:rsidR="00016676" w:rsidRPr="00385E48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178" w:type="dxa"/>
            <w:vAlign w:val="center"/>
          </w:tcPr>
          <w:p w:rsidR="00016676" w:rsidRPr="005B2123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2676" w:type="dxa"/>
            <w:vAlign w:val="center"/>
          </w:tcPr>
          <w:p w:rsidR="00016676" w:rsidRPr="005B2123" w:rsidRDefault="00016676" w:rsidP="00016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be one of: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paid</w:t>
            </w: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not paid</w:t>
            </w:r>
            <w:r w:rsidRPr="005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2123">
              <w:rPr>
                <w:rFonts w:ascii="Courier New" w:eastAsia="Times New Roman" w:hAnsi="Courier New" w:cs="Courier New"/>
                <w:sz w:val="20"/>
                <w:szCs w:val="20"/>
              </w:rPr>
              <w:t>NA</w:t>
            </w:r>
          </w:p>
        </w:tc>
      </w:tr>
    </w:tbl>
    <w:p w:rsidR="00FC535A" w:rsidRPr="00FC535A" w:rsidRDefault="00FC535A" w:rsidP="00FC535A"/>
    <w:p w:rsidR="00FC535A" w:rsidRPr="00FC535A" w:rsidRDefault="00FC535A" w:rsidP="00FC535A"/>
    <w:p w:rsidR="00663F85" w:rsidRPr="00D8102D" w:rsidRDefault="00FC535A" w:rsidP="00D8102D">
      <w:r w:rsidRPr="00FC535A">
        <w:t xml:space="preserve">• </w:t>
      </w:r>
      <w:r w:rsidRPr="00FC535A">
        <w:rPr>
          <w:b/>
          <w:bCs/>
        </w:rPr>
        <w:t>Response Example (JSON</w:t>
      </w:r>
      <w:r w:rsidRPr="00FC535A">
        <w:t>)</w:t>
      </w:r>
      <w:proofErr w:type="gramStart"/>
      <w:r w:rsidRPr="00FC535A">
        <w:t>:</w:t>
      </w:r>
      <w:proofErr w:type="gramEnd"/>
      <w:r w:rsidRPr="00FC535A">
        <w:br/>
      </w:r>
      <w:r w:rsidR="00663F85" w:rsidRPr="00663F85">
        <w:rPr>
          <w:sz w:val="20"/>
          <w:szCs w:val="20"/>
        </w:rPr>
        <w:t>Success Response</w:t>
      </w:r>
    </w:p>
    <w:p w:rsidR="00663F85" w:rsidRPr="00663F85" w:rsidRDefault="00663F85" w:rsidP="00663F85">
      <w:pPr>
        <w:keepNext/>
        <w:keepLines/>
        <w:spacing w:before="40" w:after="0" w:line="259" w:lineRule="auto"/>
        <w:outlineLvl w:val="3"/>
        <w:rPr>
          <w:sz w:val="20"/>
          <w:szCs w:val="20"/>
        </w:rPr>
      </w:pPr>
      <w:r w:rsidRPr="00663F85">
        <w:rPr>
          <w:sz w:val="20"/>
          <w:szCs w:val="20"/>
        </w:rPr>
        <w:t>HTTP 200 OK</w:t>
      </w:r>
    </w:p>
    <w:p w:rsidR="00663F85" w:rsidRPr="00663F85" w:rsidRDefault="00663F85" w:rsidP="00663F85">
      <w:pPr>
        <w:spacing w:after="160" w:line="259" w:lineRule="auto"/>
        <w:rPr>
          <w:sz w:val="20"/>
          <w:szCs w:val="20"/>
        </w:rPr>
      </w:pPr>
      <w:r w:rsidRPr="00663F85">
        <w:rPr>
          <w:sz w:val="20"/>
          <w:szCs w:val="20"/>
        </w:rPr>
        <w:t>{</w:t>
      </w:r>
    </w:p>
    <w:p w:rsidR="00663F85" w:rsidRPr="00663F85" w:rsidRDefault="00663F85" w:rsidP="00663F85">
      <w:pPr>
        <w:spacing w:after="160" w:line="259" w:lineRule="auto"/>
        <w:rPr>
          <w:sz w:val="20"/>
          <w:szCs w:val="20"/>
        </w:rPr>
      </w:pPr>
      <w:r w:rsidRPr="00663F85">
        <w:rPr>
          <w:sz w:val="20"/>
          <w:szCs w:val="20"/>
        </w:rPr>
        <w:t xml:space="preserve">  "</w:t>
      </w:r>
      <w:proofErr w:type="gramStart"/>
      <w:r w:rsidRPr="00663F85">
        <w:rPr>
          <w:sz w:val="20"/>
          <w:szCs w:val="20"/>
        </w:rPr>
        <w:t>status</w:t>
      </w:r>
      <w:proofErr w:type="gramEnd"/>
      <w:r w:rsidRPr="00663F85">
        <w:rPr>
          <w:sz w:val="20"/>
          <w:szCs w:val="20"/>
        </w:rPr>
        <w:t>": true,</w:t>
      </w:r>
    </w:p>
    <w:p w:rsidR="00663F85" w:rsidRPr="00663F85" w:rsidRDefault="00663F85" w:rsidP="00663F85">
      <w:pPr>
        <w:spacing w:after="160" w:line="259" w:lineRule="auto"/>
        <w:rPr>
          <w:sz w:val="20"/>
          <w:szCs w:val="20"/>
        </w:rPr>
      </w:pPr>
      <w:r w:rsidRPr="00663F85">
        <w:rPr>
          <w:sz w:val="20"/>
          <w:szCs w:val="20"/>
        </w:rPr>
        <w:t xml:space="preserve">  "</w:t>
      </w:r>
      <w:proofErr w:type="gramStart"/>
      <w:r w:rsidRPr="00663F85">
        <w:rPr>
          <w:sz w:val="20"/>
          <w:szCs w:val="20"/>
        </w:rPr>
        <w:t>message</w:t>
      </w:r>
      <w:proofErr w:type="gramEnd"/>
      <w:r w:rsidRPr="00663F85">
        <w:rPr>
          <w:sz w:val="20"/>
          <w:szCs w:val="20"/>
        </w:rPr>
        <w:t>": "Bulk tracking completed",</w:t>
      </w:r>
    </w:p>
    <w:p w:rsidR="00663F85" w:rsidRPr="00663F85" w:rsidRDefault="00663F85" w:rsidP="00663F85">
      <w:pPr>
        <w:spacing w:after="160" w:line="259" w:lineRule="auto"/>
        <w:rPr>
          <w:sz w:val="20"/>
          <w:szCs w:val="20"/>
        </w:rPr>
      </w:pPr>
      <w:r w:rsidRPr="00663F85">
        <w:rPr>
          <w:sz w:val="20"/>
          <w:szCs w:val="20"/>
        </w:rPr>
        <w:t xml:space="preserve">  "</w:t>
      </w:r>
      <w:proofErr w:type="spellStart"/>
      <w:r w:rsidRPr="00663F85">
        <w:rPr>
          <w:sz w:val="20"/>
          <w:szCs w:val="20"/>
        </w:rPr>
        <w:t>inserted_records</w:t>
      </w:r>
      <w:proofErr w:type="spellEnd"/>
      <w:r w:rsidRPr="00663F85">
        <w:rPr>
          <w:sz w:val="20"/>
          <w:szCs w:val="20"/>
        </w:rPr>
        <w:t>": 2</w:t>
      </w:r>
    </w:p>
    <w:p w:rsidR="00663F85" w:rsidRPr="00663F85" w:rsidRDefault="00663F85" w:rsidP="00663F85">
      <w:pPr>
        <w:spacing w:after="160" w:line="259" w:lineRule="auto"/>
        <w:rPr>
          <w:sz w:val="20"/>
          <w:szCs w:val="20"/>
          <w:rtl/>
        </w:rPr>
      </w:pPr>
      <w:r w:rsidRPr="00663F85">
        <w:rPr>
          <w:sz w:val="20"/>
          <w:szCs w:val="20"/>
        </w:rPr>
        <w:t>}</w:t>
      </w:r>
    </w:p>
    <w:p w:rsidR="00663F85" w:rsidRPr="00FC535A" w:rsidRDefault="00663F85" w:rsidP="00663F85"/>
    <w:p w:rsidR="00FC535A" w:rsidRPr="00FC535A" w:rsidRDefault="00FC535A" w:rsidP="00663F85">
      <w:r w:rsidRPr="00FC535A">
        <w:br/>
        <w:t>API Response description for all fields:</w:t>
      </w:r>
    </w:p>
    <w:p w:rsidR="00FC535A" w:rsidRPr="00FC535A" w:rsidRDefault="00FC535A" w:rsidP="00FC535A"/>
    <w:tbl>
      <w:tblPr>
        <w:tblStyle w:val="PlainTable1"/>
        <w:tblW w:w="0" w:type="auto"/>
        <w:tblInd w:w="18" w:type="dxa"/>
        <w:tblLook w:val="04A0" w:firstRow="1" w:lastRow="0" w:firstColumn="1" w:lastColumn="0" w:noHBand="0" w:noVBand="1"/>
      </w:tblPr>
      <w:tblGrid>
        <w:gridCol w:w="3009"/>
        <w:gridCol w:w="1621"/>
        <w:gridCol w:w="3920"/>
      </w:tblGrid>
      <w:tr w:rsidR="00FC535A" w:rsidRPr="00FC535A" w:rsidTr="004E2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hideMark/>
          </w:tcPr>
          <w:p w:rsidR="00FC535A" w:rsidRPr="00FC535A" w:rsidRDefault="00FC535A" w:rsidP="00FC535A">
            <w:pPr>
              <w:spacing w:after="200" w:line="276" w:lineRule="auto"/>
              <w:rPr>
                <w:rFonts w:eastAsiaTheme="minorEastAsia"/>
                <w:b w:val="0"/>
                <w:bCs w:val="0"/>
              </w:rPr>
            </w:pPr>
            <w:r w:rsidRPr="00FC535A">
              <w:rPr>
                <w:rFonts w:eastAsiaTheme="minorEastAsia"/>
                <w:b w:val="0"/>
                <w:bCs w:val="0"/>
              </w:rPr>
              <w:t>Output Parameter</w:t>
            </w:r>
          </w:p>
        </w:tc>
        <w:tc>
          <w:tcPr>
            <w:tcW w:w="1621" w:type="dxa"/>
            <w:hideMark/>
          </w:tcPr>
          <w:p w:rsidR="00FC535A" w:rsidRPr="00FC535A" w:rsidRDefault="00FC535A" w:rsidP="00FC535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FC535A">
              <w:rPr>
                <w:rFonts w:eastAsiaTheme="minorEastAsia"/>
                <w:b w:val="0"/>
                <w:bCs w:val="0"/>
              </w:rPr>
              <w:t>Data type</w:t>
            </w:r>
          </w:p>
        </w:tc>
        <w:tc>
          <w:tcPr>
            <w:tcW w:w="3920" w:type="dxa"/>
            <w:hideMark/>
          </w:tcPr>
          <w:p w:rsidR="00FC535A" w:rsidRPr="00FC535A" w:rsidRDefault="00FC535A" w:rsidP="00FC535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</w:rPr>
            </w:pPr>
            <w:r w:rsidRPr="00FC535A">
              <w:rPr>
                <w:rFonts w:eastAsiaTheme="minorEastAsia"/>
                <w:b w:val="0"/>
                <w:bCs w:val="0"/>
              </w:rPr>
              <w:t xml:space="preserve">Description in Arabic </w:t>
            </w:r>
          </w:p>
        </w:tc>
      </w:tr>
      <w:tr w:rsidR="00FC535A" w:rsidRPr="00FC535A" w:rsidTr="004E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vAlign w:val="center"/>
            <w:hideMark/>
          </w:tcPr>
          <w:p w:rsidR="00FC535A" w:rsidRPr="00FC535A" w:rsidRDefault="0096364F" w:rsidP="00FC535A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Status</w:t>
            </w:r>
          </w:p>
        </w:tc>
        <w:tc>
          <w:tcPr>
            <w:tcW w:w="1621" w:type="dxa"/>
            <w:vAlign w:val="center"/>
            <w:hideMark/>
          </w:tcPr>
          <w:p w:rsidR="00FC535A" w:rsidRPr="00FC535A" w:rsidRDefault="00D8102D" w:rsidP="00FC535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FC535A">
              <w:rPr>
                <w:rFonts w:eastAsiaTheme="minorEastAsia"/>
              </w:rPr>
              <w:t>S</w:t>
            </w:r>
            <w:r w:rsidR="00FC535A" w:rsidRPr="00FC535A">
              <w:rPr>
                <w:rFonts w:eastAsiaTheme="minorEastAsia"/>
              </w:rPr>
              <w:t>tring</w:t>
            </w:r>
          </w:p>
        </w:tc>
        <w:tc>
          <w:tcPr>
            <w:tcW w:w="3920" w:type="dxa"/>
            <w:vAlign w:val="center"/>
            <w:hideMark/>
          </w:tcPr>
          <w:p w:rsidR="00FC535A" w:rsidRPr="00FC535A" w:rsidRDefault="00FC535A" w:rsidP="00FC535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FC535A">
              <w:rPr>
                <w:rFonts w:eastAsiaTheme="minorEastAsia"/>
              </w:rPr>
              <w:t>Success message</w:t>
            </w:r>
          </w:p>
        </w:tc>
      </w:tr>
      <w:tr w:rsidR="00FC535A" w:rsidRPr="00FC535A" w:rsidTr="004E2A75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vAlign w:val="center"/>
          </w:tcPr>
          <w:p w:rsidR="00FC535A" w:rsidRPr="00FC535A" w:rsidRDefault="0096364F" w:rsidP="00FC535A">
            <w:pPr>
              <w:spacing w:after="200" w:line="276" w:lineRule="auto"/>
              <w:rPr>
                <w:rFonts w:eastAsiaTheme="minorEastAsia"/>
              </w:rPr>
            </w:pPr>
            <w:r w:rsidRPr="00663F85">
              <w:rPr>
                <w:rFonts w:eastAsiaTheme="minorEastAsia"/>
                <w:sz w:val="20"/>
                <w:szCs w:val="20"/>
              </w:rPr>
              <w:t>message</w:t>
            </w:r>
          </w:p>
        </w:tc>
        <w:tc>
          <w:tcPr>
            <w:tcW w:w="1621" w:type="dxa"/>
            <w:vAlign w:val="center"/>
          </w:tcPr>
          <w:p w:rsidR="00FC535A" w:rsidRPr="00FC535A" w:rsidRDefault="00D8102D" w:rsidP="00FC535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FC535A">
              <w:rPr>
                <w:rFonts w:eastAsiaTheme="minorEastAsia"/>
              </w:rPr>
              <w:t>S</w:t>
            </w:r>
            <w:r w:rsidR="00FC535A" w:rsidRPr="00FC535A">
              <w:rPr>
                <w:rFonts w:eastAsiaTheme="minorEastAsia"/>
              </w:rPr>
              <w:t>tring</w:t>
            </w:r>
          </w:p>
        </w:tc>
        <w:tc>
          <w:tcPr>
            <w:tcW w:w="3920" w:type="dxa"/>
            <w:vAlign w:val="center"/>
          </w:tcPr>
          <w:p w:rsidR="00FC535A" w:rsidRPr="00FC535A" w:rsidRDefault="0096364F" w:rsidP="00FC535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transaction is completed </w:t>
            </w:r>
          </w:p>
        </w:tc>
      </w:tr>
      <w:tr w:rsidR="00FC535A" w:rsidRPr="00FC535A" w:rsidTr="004E2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vAlign w:val="center"/>
          </w:tcPr>
          <w:p w:rsidR="00FC535A" w:rsidRPr="00FC535A" w:rsidRDefault="0096364F" w:rsidP="00FC535A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 w:rsidRPr="00663F85">
              <w:rPr>
                <w:rFonts w:eastAsiaTheme="minorEastAsia"/>
                <w:sz w:val="20"/>
                <w:szCs w:val="20"/>
              </w:rPr>
              <w:t>inserted_records</w:t>
            </w:r>
            <w:proofErr w:type="spellEnd"/>
          </w:p>
        </w:tc>
        <w:tc>
          <w:tcPr>
            <w:tcW w:w="1621" w:type="dxa"/>
            <w:vAlign w:val="center"/>
          </w:tcPr>
          <w:p w:rsidR="00FC535A" w:rsidRPr="00FC535A" w:rsidRDefault="00D8102D" w:rsidP="00FC535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FC535A">
              <w:rPr>
                <w:rFonts w:eastAsiaTheme="minorEastAsia"/>
              </w:rPr>
              <w:t>S</w:t>
            </w:r>
            <w:r w:rsidR="00FC535A" w:rsidRPr="00FC535A">
              <w:rPr>
                <w:rFonts w:eastAsiaTheme="minorEastAsia"/>
              </w:rPr>
              <w:t>tring</w:t>
            </w:r>
          </w:p>
        </w:tc>
        <w:tc>
          <w:tcPr>
            <w:tcW w:w="3920" w:type="dxa"/>
            <w:vAlign w:val="center"/>
          </w:tcPr>
          <w:p w:rsidR="00FC535A" w:rsidRPr="00FC535A" w:rsidRDefault="0096364F" w:rsidP="0096364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Number of inserted record</w:t>
            </w:r>
          </w:p>
        </w:tc>
      </w:tr>
    </w:tbl>
    <w:p w:rsidR="00FC535A" w:rsidRDefault="00FC535A" w:rsidP="00FC535A"/>
    <w:p w:rsidR="00D8102D" w:rsidRPr="00FC535A" w:rsidRDefault="00D8102D" w:rsidP="00D8102D">
      <w:pPr>
        <w:pStyle w:val="Heading3"/>
        <w:rPr>
          <w:sz w:val="24"/>
          <w:szCs w:val="24"/>
        </w:rPr>
      </w:pPr>
      <w:bookmarkStart w:id="5" w:name="_Toc202395927"/>
      <w:r w:rsidRPr="00FC535A">
        <w:rPr>
          <w:sz w:val="24"/>
          <w:szCs w:val="24"/>
        </w:rPr>
        <w:t>Operation Name: Tracking Submission</w:t>
      </w:r>
      <w:bookmarkEnd w:id="5"/>
    </w:p>
    <w:p w:rsidR="004949C5" w:rsidRDefault="004949C5" w:rsidP="00FC535A"/>
    <w:p w:rsidR="00D8102D" w:rsidRDefault="00D8102D" w:rsidP="00D8102D">
      <w:pPr>
        <w:pStyle w:val="NormalWeb"/>
        <w:rPr>
          <w:rtl/>
        </w:rPr>
      </w:pPr>
      <w:r>
        <w:t xml:space="preserve">This endpoint is used to submit </w:t>
      </w:r>
      <w:r>
        <w:t>one</w:t>
      </w:r>
      <w:r>
        <w:t xml:space="preserve"> tracking data for a specific service identified by its </w:t>
      </w:r>
      <w:proofErr w:type="spellStart"/>
      <w:r>
        <w:rPr>
          <w:rStyle w:val="HTMLCode"/>
        </w:rPr>
        <w:t>ga_application_id</w:t>
      </w:r>
      <w:proofErr w:type="spellEnd"/>
      <w:r>
        <w:t xml:space="preserve">. It supports sending </w:t>
      </w:r>
      <w:r>
        <w:t>just one</w:t>
      </w:r>
      <w:r>
        <w:t xml:space="preserve"> tracking records in a single request, each representing a submitted application and its current status</w:t>
      </w:r>
      <w:r>
        <w:t xml:space="preserve"> and the request and response pay load is the same as Bulk tacking Submission API</w:t>
      </w:r>
      <w:r>
        <w:t>.</w:t>
      </w:r>
    </w:p>
    <w:p w:rsidR="00D8102D" w:rsidRDefault="00D8102D" w:rsidP="00FC535A"/>
    <w:p w:rsidR="004949C5" w:rsidRDefault="004949C5" w:rsidP="004949C5">
      <w:pPr>
        <w:pStyle w:val="Heading2"/>
      </w:pPr>
      <w:bookmarkStart w:id="6" w:name="_Toc202395928"/>
      <w:r>
        <w:rPr>
          <w:rStyle w:val="Strong"/>
        </w:rPr>
        <w:lastRenderedPageBreak/>
        <w:t>Validation Error Response</w:t>
      </w:r>
      <w:bookmarkEnd w:id="6"/>
    </w:p>
    <w:p w:rsidR="004949C5" w:rsidRDefault="004949C5" w:rsidP="004949C5">
      <w:pPr>
        <w:pStyle w:val="NormalWeb"/>
      </w:pPr>
      <w:r>
        <w:t xml:space="preserve">If the submitted request contains invalid or incorrectly formatted data, the API will respond with a </w:t>
      </w:r>
      <w:r>
        <w:rPr>
          <w:rStyle w:val="Strong"/>
        </w:rPr>
        <w:t xml:space="preserve">422 </w:t>
      </w:r>
      <w:proofErr w:type="spellStart"/>
      <w:r>
        <w:rPr>
          <w:rStyle w:val="Strong"/>
        </w:rPr>
        <w:t>Unprocessable</w:t>
      </w:r>
      <w:proofErr w:type="spellEnd"/>
      <w:r>
        <w:rPr>
          <w:rStyle w:val="Strong"/>
        </w:rPr>
        <w:t xml:space="preserve"> Entity</w:t>
      </w:r>
      <w:r>
        <w:t xml:space="preserve"> status code. The response will include a detailed list of validation errors for each failed field.</w:t>
      </w:r>
    </w:p>
    <w:p w:rsidR="004949C5" w:rsidRDefault="004949C5" w:rsidP="004949C5">
      <w:pPr>
        <w:pStyle w:val="Heading3"/>
      </w:pPr>
      <w:bookmarkStart w:id="7" w:name="_Toc202395929"/>
      <w:r>
        <w:rPr>
          <w:rStyle w:val="Strong"/>
        </w:rPr>
        <w:t>Response Format</w:t>
      </w:r>
      <w:bookmarkEnd w:id="7"/>
    </w:p>
    <w:p w:rsidR="004949C5" w:rsidRDefault="004949C5" w:rsidP="004949C5">
      <w:pPr>
        <w:pStyle w:val="Heading4"/>
      </w:pPr>
      <w:r>
        <w:rPr>
          <w:rStyle w:val="Strong"/>
          <w:b/>
          <w:bCs/>
        </w:rPr>
        <w:t>HTTP Status Code</w:t>
      </w:r>
    </w:p>
    <w:p w:rsidR="004949C5" w:rsidRDefault="004949C5" w:rsidP="004949C5">
      <w:pPr>
        <w:pStyle w:val="NormalWeb"/>
      </w:pPr>
      <w:r>
        <w:rPr>
          <w:rStyle w:val="HTMLCode"/>
          <w:rFonts w:eastAsiaTheme="majorEastAsia"/>
        </w:rPr>
        <w:t xml:space="preserve">422 </w:t>
      </w:r>
      <w:proofErr w:type="spellStart"/>
      <w:r>
        <w:rPr>
          <w:rStyle w:val="HTMLCode"/>
          <w:rFonts w:eastAsiaTheme="majorEastAsia"/>
        </w:rPr>
        <w:t>Unprocessable</w:t>
      </w:r>
      <w:proofErr w:type="spellEnd"/>
      <w:r>
        <w:rPr>
          <w:rStyle w:val="HTMLCode"/>
          <w:rFonts w:eastAsiaTheme="majorEastAsia"/>
        </w:rPr>
        <w:t xml:space="preserve"> Entity</w:t>
      </w:r>
    </w:p>
    <w:p w:rsidR="004949C5" w:rsidRDefault="004949C5" w:rsidP="004949C5">
      <w:pPr>
        <w:pStyle w:val="Heading4"/>
      </w:pPr>
      <w:r>
        <w:rPr>
          <w:rStyle w:val="Strong"/>
          <w:b/>
          <w:bCs/>
        </w:rPr>
        <w:t>Response Body Example</w:t>
      </w:r>
    </w:p>
    <w:p w:rsidR="004949C5" w:rsidRPr="004949C5" w:rsidRDefault="004949C5" w:rsidP="004949C5">
      <w:pPr>
        <w:rPr>
          <w:lang w:bidi="ar-JO"/>
        </w:rPr>
      </w:pPr>
      <w:r w:rsidRPr="004949C5">
        <w:rPr>
          <w:lang w:bidi="ar-JO"/>
        </w:rPr>
        <w:t>{</w:t>
      </w:r>
    </w:p>
    <w:p w:rsidR="004949C5" w:rsidRPr="004949C5" w:rsidRDefault="004949C5" w:rsidP="004949C5">
      <w:pPr>
        <w:rPr>
          <w:lang w:bidi="ar-JO"/>
        </w:rPr>
      </w:pPr>
      <w:r w:rsidRPr="004949C5">
        <w:rPr>
          <w:lang w:bidi="ar-JO"/>
        </w:rPr>
        <w:t xml:space="preserve">  "</w:t>
      </w:r>
      <w:proofErr w:type="gramStart"/>
      <w:r w:rsidRPr="004949C5">
        <w:rPr>
          <w:lang w:bidi="ar-JO"/>
        </w:rPr>
        <w:t>message</w:t>
      </w:r>
      <w:proofErr w:type="gramEnd"/>
      <w:r w:rsidRPr="004949C5">
        <w:rPr>
          <w:lang w:bidi="ar-JO"/>
        </w:rPr>
        <w:t>": "The selected payloads.0.applicant_type is invalid. (</w:t>
      </w:r>
      <w:proofErr w:type="gramStart"/>
      <w:r w:rsidRPr="004949C5">
        <w:rPr>
          <w:lang w:bidi="ar-JO"/>
        </w:rPr>
        <w:t>and</w:t>
      </w:r>
      <w:proofErr w:type="gramEnd"/>
      <w:r w:rsidRPr="004949C5">
        <w:rPr>
          <w:lang w:bidi="ar-JO"/>
        </w:rPr>
        <w:t xml:space="preserve"> 1 more error)",</w:t>
      </w:r>
    </w:p>
    <w:p w:rsidR="004949C5" w:rsidRPr="004949C5" w:rsidRDefault="004949C5" w:rsidP="004949C5">
      <w:pPr>
        <w:rPr>
          <w:lang w:bidi="ar-JO"/>
        </w:rPr>
      </w:pPr>
      <w:r w:rsidRPr="004949C5">
        <w:rPr>
          <w:lang w:bidi="ar-JO"/>
        </w:rPr>
        <w:t xml:space="preserve">  "</w:t>
      </w:r>
      <w:proofErr w:type="gramStart"/>
      <w:r w:rsidRPr="004949C5">
        <w:rPr>
          <w:lang w:bidi="ar-JO"/>
        </w:rPr>
        <w:t>errors</w:t>
      </w:r>
      <w:proofErr w:type="gramEnd"/>
      <w:r w:rsidRPr="004949C5">
        <w:rPr>
          <w:lang w:bidi="ar-JO"/>
        </w:rPr>
        <w:t>": {</w:t>
      </w:r>
    </w:p>
    <w:p w:rsidR="004949C5" w:rsidRPr="004949C5" w:rsidRDefault="004949C5" w:rsidP="004949C5">
      <w:pPr>
        <w:rPr>
          <w:lang w:bidi="ar-JO"/>
        </w:rPr>
      </w:pPr>
      <w:r w:rsidRPr="004949C5">
        <w:rPr>
          <w:lang w:bidi="ar-JO"/>
        </w:rPr>
        <w:t xml:space="preserve">    "payloads.0.applicant_type": [</w:t>
      </w:r>
    </w:p>
    <w:p w:rsidR="004949C5" w:rsidRPr="004949C5" w:rsidRDefault="004949C5" w:rsidP="004949C5">
      <w:pPr>
        <w:rPr>
          <w:lang w:bidi="ar-JO"/>
        </w:rPr>
      </w:pPr>
      <w:r w:rsidRPr="004949C5">
        <w:rPr>
          <w:lang w:bidi="ar-JO"/>
        </w:rPr>
        <w:t xml:space="preserve">      "The selected payloads.0.applicant_type is invalid."</w:t>
      </w:r>
    </w:p>
    <w:p w:rsidR="004949C5" w:rsidRPr="004949C5" w:rsidRDefault="004949C5" w:rsidP="004949C5">
      <w:pPr>
        <w:rPr>
          <w:lang w:bidi="ar-JO"/>
        </w:rPr>
      </w:pPr>
      <w:r w:rsidRPr="004949C5">
        <w:rPr>
          <w:lang w:bidi="ar-JO"/>
        </w:rPr>
        <w:t xml:space="preserve">    ],</w:t>
      </w:r>
    </w:p>
    <w:p w:rsidR="004949C5" w:rsidRPr="004949C5" w:rsidRDefault="004949C5" w:rsidP="004949C5">
      <w:pPr>
        <w:rPr>
          <w:lang w:bidi="ar-JO"/>
        </w:rPr>
      </w:pPr>
      <w:r w:rsidRPr="004949C5">
        <w:rPr>
          <w:lang w:bidi="ar-JO"/>
        </w:rPr>
        <w:t xml:space="preserve">    "payloads.0.application_code": [</w:t>
      </w:r>
    </w:p>
    <w:p w:rsidR="004949C5" w:rsidRPr="004949C5" w:rsidRDefault="004949C5" w:rsidP="00F01A0F">
      <w:pPr>
        <w:rPr>
          <w:lang w:bidi="ar-JO"/>
        </w:rPr>
      </w:pPr>
      <w:r w:rsidRPr="004949C5">
        <w:rPr>
          <w:lang w:bidi="ar-JO"/>
        </w:rPr>
        <w:t xml:space="preserve">      "The payloads.0.applicationcode field format is invalid."</w:t>
      </w:r>
    </w:p>
    <w:p w:rsidR="004949C5" w:rsidRPr="004949C5" w:rsidRDefault="004949C5" w:rsidP="004949C5">
      <w:pPr>
        <w:rPr>
          <w:lang w:bidi="ar-JO"/>
        </w:rPr>
      </w:pPr>
      <w:r w:rsidRPr="004949C5">
        <w:rPr>
          <w:lang w:bidi="ar-JO"/>
        </w:rPr>
        <w:t xml:space="preserve">    ]</w:t>
      </w:r>
    </w:p>
    <w:p w:rsidR="004949C5" w:rsidRPr="004949C5" w:rsidRDefault="004949C5" w:rsidP="004949C5">
      <w:pPr>
        <w:rPr>
          <w:lang w:bidi="ar-JO"/>
        </w:rPr>
      </w:pPr>
      <w:r w:rsidRPr="004949C5">
        <w:rPr>
          <w:lang w:bidi="ar-JO"/>
        </w:rPr>
        <w:t xml:space="preserve">  }</w:t>
      </w:r>
    </w:p>
    <w:p w:rsidR="004949C5" w:rsidRPr="004949C5" w:rsidRDefault="004949C5" w:rsidP="004949C5">
      <w:pPr>
        <w:rPr>
          <w:rtl/>
          <w:lang w:bidi="ar-JO"/>
        </w:rPr>
      </w:pPr>
      <w:r w:rsidRPr="004949C5">
        <w:rPr>
          <w:lang w:bidi="ar-JO"/>
        </w:rPr>
        <w:t>}</w:t>
      </w:r>
    </w:p>
    <w:tbl>
      <w:tblPr>
        <w:tblStyle w:val="PlainTable1"/>
        <w:tblW w:w="9090" w:type="dxa"/>
        <w:tblInd w:w="18" w:type="dxa"/>
        <w:tblLook w:val="04A0" w:firstRow="1" w:lastRow="0" w:firstColumn="1" w:lastColumn="0" w:noHBand="0" w:noVBand="1"/>
      </w:tblPr>
      <w:tblGrid>
        <w:gridCol w:w="3457"/>
        <w:gridCol w:w="5633"/>
      </w:tblGrid>
      <w:tr w:rsidR="00CB28F9" w:rsidRPr="00C645D0" w:rsidTr="00F62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vAlign w:val="center"/>
          </w:tcPr>
          <w:p w:rsidR="00CB28F9" w:rsidRPr="00C645D0" w:rsidRDefault="00CB28F9" w:rsidP="00CB28F9">
            <w:pPr>
              <w:rPr>
                <w:rFonts w:eastAsia="Times New Roman" w:cs="Courier New"/>
                <w:sz w:val="20"/>
                <w:szCs w:val="20"/>
              </w:rPr>
            </w:pPr>
            <w:r w:rsidRPr="00C645D0">
              <w:rPr>
                <w:rFonts w:eastAsia="Times New Roman" w:cs="Courier New"/>
                <w:sz w:val="20"/>
                <w:szCs w:val="20"/>
              </w:rPr>
              <w:t xml:space="preserve">Field </w:t>
            </w:r>
          </w:p>
        </w:tc>
        <w:tc>
          <w:tcPr>
            <w:tcW w:w="5633" w:type="dxa"/>
            <w:vAlign w:val="center"/>
          </w:tcPr>
          <w:p w:rsidR="00CB28F9" w:rsidRPr="00C645D0" w:rsidRDefault="00CB28F9" w:rsidP="00CB2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Times New Roman"/>
                <w:sz w:val="24"/>
                <w:szCs w:val="24"/>
              </w:rPr>
              <w:t>Mea</w:t>
            </w:r>
            <w:r w:rsidR="00F62E26" w:rsidRPr="00C645D0">
              <w:rPr>
                <w:rFonts w:eastAsia="Times New Roman" w:cs="Times New Roman"/>
                <w:sz w:val="24"/>
                <w:szCs w:val="24"/>
              </w:rPr>
              <w:t>ning</w:t>
            </w:r>
          </w:p>
        </w:tc>
      </w:tr>
      <w:tr w:rsidR="00CB28F9" w:rsidRPr="00C645D0" w:rsidTr="00F6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vAlign w:val="center"/>
            <w:hideMark/>
          </w:tcPr>
          <w:p w:rsidR="00CB28F9" w:rsidRPr="00C645D0" w:rsidRDefault="00CB28F9" w:rsidP="00CB28F9">
            <w:pPr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Courier New"/>
                <w:sz w:val="20"/>
                <w:szCs w:val="20"/>
              </w:rPr>
              <w:t>Message</w:t>
            </w:r>
          </w:p>
        </w:tc>
        <w:tc>
          <w:tcPr>
            <w:tcW w:w="5633" w:type="dxa"/>
            <w:vAlign w:val="center"/>
            <w:hideMark/>
          </w:tcPr>
          <w:p w:rsidR="00CB28F9" w:rsidRPr="00C645D0" w:rsidRDefault="00CB28F9" w:rsidP="00CB2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Times New Roman"/>
                <w:sz w:val="24"/>
                <w:szCs w:val="24"/>
              </w:rPr>
              <w:t>A general error message summarizing the first validation issue found.</w:t>
            </w:r>
          </w:p>
        </w:tc>
      </w:tr>
      <w:tr w:rsidR="00CB28F9" w:rsidRPr="00C645D0" w:rsidTr="00F62E2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vAlign w:val="center"/>
            <w:hideMark/>
          </w:tcPr>
          <w:p w:rsidR="00CB28F9" w:rsidRPr="00C645D0" w:rsidRDefault="00CB28F9" w:rsidP="00CB28F9">
            <w:pPr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Courier New"/>
                <w:sz w:val="20"/>
                <w:szCs w:val="20"/>
              </w:rPr>
              <w:t>Errors</w:t>
            </w:r>
          </w:p>
        </w:tc>
        <w:tc>
          <w:tcPr>
            <w:tcW w:w="5633" w:type="dxa"/>
            <w:vAlign w:val="center"/>
            <w:hideMark/>
          </w:tcPr>
          <w:p w:rsidR="00CB28F9" w:rsidRPr="00C645D0" w:rsidRDefault="00CB28F9" w:rsidP="00CB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Times New Roman"/>
                <w:sz w:val="24"/>
                <w:szCs w:val="24"/>
              </w:rPr>
              <w:t>An object containing individual validation error messages per field.</w:t>
            </w:r>
          </w:p>
        </w:tc>
      </w:tr>
      <w:tr w:rsidR="00CB28F9" w:rsidRPr="00C645D0" w:rsidTr="00F6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vAlign w:val="center"/>
          </w:tcPr>
          <w:p w:rsidR="00CB28F9" w:rsidRPr="00C645D0" w:rsidRDefault="00CB28F9" w:rsidP="00CB28F9">
            <w:pPr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Courier New"/>
                <w:sz w:val="20"/>
                <w:szCs w:val="20"/>
              </w:rPr>
              <w:t>payloads.0.applicant_type</w:t>
            </w:r>
          </w:p>
        </w:tc>
        <w:tc>
          <w:tcPr>
            <w:tcW w:w="5633" w:type="dxa"/>
            <w:vAlign w:val="center"/>
          </w:tcPr>
          <w:p w:rsidR="00CB28F9" w:rsidRPr="00C645D0" w:rsidRDefault="00CB28F9" w:rsidP="00CB2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Times New Roman"/>
                <w:sz w:val="24"/>
                <w:szCs w:val="24"/>
              </w:rPr>
              <w:t xml:space="preserve">Indicates that the </w:t>
            </w:r>
            <w:proofErr w:type="spellStart"/>
            <w:r w:rsidRPr="00C645D0">
              <w:rPr>
                <w:rFonts w:eastAsia="Times New Roman" w:cs="Courier New"/>
                <w:sz w:val="20"/>
                <w:szCs w:val="20"/>
              </w:rPr>
              <w:t>applicant_type</w:t>
            </w:r>
            <w:proofErr w:type="spellEnd"/>
            <w:r w:rsidRPr="00C645D0">
              <w:rPr>
                <w:rFonts w:eastAsia="Times New Roman" w:cs="Times New Roman"/>
                <w:sz w:val="24"/>
                <w:szCs w:val="24"/>
              </w:rPr>
              <w:t xml:space="preserve"> field in the first payload is invalid. Must be one of: </w:t>
            </w:r>
            <w:r w:rsidRPr="00C645D0">
              <w:rPr>
                <w:rFonts w:eastAsia="Times New Roman" w:cs="Courier New"/>
                <w:sz w:val="20"/>
                <w:szCs w:val="20"/>
              </w:rPr>
              <w:t>Jordanian</w:t>
            </w:r>
            <w:r w:rsidRPr="00C645D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C645D0">
              <w:rPr>
                <w:rFonts w:eastAsia="Times New Roman" w:cs="Courier New"/>
                <w:sz w:val="20"/>
                <w:szCs w:val="20"/>
              </w:rPr>
              <w:t>Resident</w:t>
            </w:r>
            <w:r w:rsidRPr="00C645D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645D0">
              <w:rPr>
                <w:rFonts w:eastAsia="Times New Roman" w:cs="Courier New"/>
                <w:sz w:val="20"/>
                <w:szCs w:val="20"/>
              </w:rPr>
              <w:t>Company</w:t>
            </w:r>
            <w:proofErr w:type="gramEnd"/>
            <w:r w:rsidRPr="00C645D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CB28F9" w:rsidRPr="00C645D0" w:rsidTr="00F62E2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vAlign w:val="center"/>
          </w:tcPr>
          <w:p w:rsidR="00CB28F9" w:rsidRPr="00C645D0" w:rsidRDefault="00CB28F9" w:rsidP="00CB28F9">
            <w:pPr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Courier New"/>
                <w:sz w:val="20"/>
                <w:szCs w:val="20"/>
              </w:rPr>
              <w:t>payloads.0.application_code</w:t>
            </w:r>
          </w:p>
        </w:tc>
        <w:tc>
          <w:tcPr>
            <w:tcW w:w="5633" w:type="dxa"/>
            <w:vAlign w:val="center"/>
          </w:tcPr>
          <w:p w:rsidR="00CB28F9" w:rsidRPr="00C645D0" w:rsidRDefault="00CB28F9" w:rsidP="00CB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Times New Roman"/>
                <w:sz w:val="24"/>
                <w:szCs w:val="24"/>
              </w:rPr>
              <w:t xml:space="preserve">Indicates that the application code format is invalid. It must match the format: </w:t>
            </w:r>
            <w:r w:rsidRPr="00C645D0">
              <w:rPr>
                <w:rFonts w:eastAsia="Times New Roman" w:cs="Courier New"/>
                <w:sz w:val="20"/>
                <w:szCs w:val="20"/>
              </w:rPr>
              <w:t>REQ-####</w:t>
            </w:r>
            <w:r w:rsidRPr="00C645D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:rsidR="004949C5" w:rsidRPr="00C645D0" w:rsidRDefault="004949C5" w:rsidP="004949C5">
      <w:pPr>
        <w:rPr>
          <w:sz w:val="32"/>
          <w:szCs w:val="32"/>
          <w:rtl/>
          <w:lang w:bidi="ar-JO"/>
        </w:rPr>
      </w:pPr>
    </w:p>
    <w:p w:rsidR="004949C5" w:rsidRPr="00C645D0" w:rsidRDefault="004949C5" w:rsidP="004949C5">
      <w:pPr>
        <w:rPr>
          <w:rtl/>
        </w:rPr>
      </w:pPr>
      <w:r w:rsidRPr="00C645D0">
        <w:lastRenderedPageBreak/>
        <w:t>Common Causes of Validation Errors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010"/>
        <w:gridCol w:w="2420"/>
      </w:tblGrid>
      <w:tr w:rsidR="004949C5" w:rsidRPr="00C645D0" w:rsidTr="000533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49C5" w:rsidRPr="00C645D0" w:rsidRDefault="004949C5" w:rsidP="000533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645D0">
              <w:rPr>
                <w:rFonts w:eastAsia="Times New Roman" w:cs="Times New Roman"/>
                <w:b/>
                <w:bCs/>
                <w:sz w:val="24"/>
                <w:szCs w:val="24"/>
              </w:rPr>
              <w:t>Error</w:t>
            </w:r>
          </w:p>
        </w:tc>
        <w:tc>
          <w:tcPr>
            <w:tcW w:w="0" w:type="auto"/>
            <w:vAlign w:val="center"/>
            <w:hideMark/>
          </w:tcPr>
          <w:p w:rsidR="004949C5" w:rsidRPr="00C645D0" w:rsidRDefault="004949C5" w:rsidP="000533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645D0">
              <w:rPr>
                <w:rFonts w:eastAsia="Times New Roman" w:cs="Times New Roman"/>
                <w:b/>
                <w:bCs/>
                <w:sz w:val="24"/>
                <w:szCs w:val="24"/>
              </w:rPr>
              <w:t>Cause</w:t>
            </w:r>
          </w:p>
        </w:tc>
        <w:tc>
          <w:tcPr>
            <w:tcW w:w="0" w:type="auto"/>
            <w:vAlign w:val="center"/>
            <w:hideMark/>
          </w:tcPr>
          <w:p w:rsidR="004949C5" w:rsidRPr="00C645D0" w:rsidRDefault="004949C5" w:rsidP="000533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645D0">
              <w:rPr>
                <w:rFonts w:eastAsia="Times New Roman" w:cs="Times New Roman"/>
                <w:b/>
                <w:bCs/>
                <w:sz w:val="24"/>
                <w:szCs w:val="24"/>
              </w:rPr>
              <w:t>Fix</w:t>
            </w:r>
          </w:p>
        </w:tc>
      </w:tr>
      <w:tr w:rsidR="004949C5" w:rsidRPr="00C645D0" w:rsidTr="00053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9C5" w:rsidRPr="00C645D0" w:rsidRDefault="004949C5" w:rsidP="000533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Courier New"/>
                <w:sz w:val="20"/>
                <w:szCs w:val="20"/>
              </w:rPr>
              <w:t>The selected payloads.0.applicant_type is invalid.</w:t>
            </w:r>
          </w:p>
        </w:tc>
        <w:tc>
          <w:tcPr>
            <w:tcW w:w="0" w:type="auto"/>
            <w:vAlign w:val="center"/>
            <w:hideMark/>
          </w:tcPr>
          <w:p w:rsidR="004949C5" w:rsidRPr="00C645D0" w:rsidRDefault="004949C5" w:rsidP="000533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Times New Roman"/>
                <w:sz w:val="24"/>
                <w:szCs w:val="24"/>
              </w:rPr>
              <w:t>A value outside the allowed list (</w:t>
            </w:r>
            <w:r w:rsidRPr="00C645D0">
              <w:rPr>
                <w:rFonts w:eastAsia="Times New Roman" w:cs="Courier New"/>
                <w:sz w:val="20"/>
                <w:szCs w:val="20"/>
              </w:rPr>
              <w:t>Jordanian</w:t>
            </w:r>
            <w:r w:rsidRPr="00C645D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C645D0">
              <w:rPr>
                <w:rFonts w:eastAsia="Times New Roman" w:cs="Courier New"/>
                <w:sz w:val="20"/>
                <w:szCs w:val="20"/>
              </w:rPr>
              <w:t>Resident</w:t>
            </w:r>
            <w:r w:rsidRPr="00C645D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C645D0">
              <w:rPr>
                <w:rFonts w:eastAsia="Times New Roman" w:cs="Courier New"/>
                <w:sz w:val="20"/>
                <w:szCs w:val="20"/>
              </w:rPr>
              <w:t>Company</w:t>
            </w:r>
            <w:r w:rsidRPr="00C645D0">
              <w:rPr>
                <w:rFonts w:eastAsia="Times New Roman" w:cs="Times New Roman"/>
                <w:sz w:val="24"/>
                <w:szCs w:val="24"/>
              </w:rPr>
              <w:t>) was used</w:t>
            </w:r>
          </w:p>
        </w:tc>
        <w:tc>
          <w:tcPr>
            <w:tcW w:w="0" w:type="auto"/>
            <w:vAlign w:val="center"/>
            <w:hideMark/>
          </w:tcPr>
          <w:p w:rsidR="004949C5" w:rsidRPr="00C645D0" w:rsidRDefault="004949C5" w:rsidP="000533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Times New Roman"/>
                <w:sz w:val="24"/>
                <w:szCs w:val="24"/>
              </w:rPr>
              <w:t>Check spelling and ensure value matches allowed list</w:t>
            </w:r>
          </w:p>
        </w:tc>
      </w:tr>
      <w:tr w:rsidR="004949C5" w:rsidRPr="00C645D0" w:rsidTr="00053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9C5" w:rsidRPr="00C645D0" w:rsidRDefault="004949C5" w:rsidP="000533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Courier New"/>
                <w:sz w:val="20"/>
                <w:szCs w:val="20"/>
              </w:rPr>
              <w:t>The payloads.0.application_code field format is invalid.</w:t>
            </w:r>
          </w:p>
        </w:tc>
        <w:tc>
          <w:tcPr>
            <w:tcW w:w="0" w:type="auto"/>
            <w:vAlign w:val="center"/>
            <w:hideMark/>
          </w:tcPr>
          <w:p w:rsidR="004949C5" w:rsidRPr="00C645D0" w:rsidRDefault="004949C5" w:rsidP="000533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Times New Roman"/>
                <w:sz w:val="24"/>
                <w:szCs w:val="24"/>
              </w:rPr>
              <w:t xml:space="preserve">Value does not match the required regex: </w:t>
            </w:r>
            <w:r w:rsidRPr="00C645D0">
              <w:rPr>
                <w:rFonts w:eastAsia="Times New Roman" w:cs="Courier New"/>
                <w:sz w:val="20"/>
                <w:szCs w:val="20"/>
              </w:rPr>
              <w:t>^REQ-\d+$</w:t>
            </w:r>
          </w:p>
        </w:tc>
        <w:tc>
          <w:tcPr>
            <w:tcW w:w="0" w:type="auto"/>
            <w:vAlign w:val="center"/>
            <w:hideMark/>
          </w:tcPr>
          <w:p w:rsidR="004949C5" w:rsidRPr="00C645D0" w:rsidRDefault="004949C5" w:rsidP="000533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645D0">
              <w:rPr>
                <w:rFonts w:eastAsia="Times New Roman" w:cs="Times New Roman"/>
                <w:sz w:val="24"/>
                <w:szCs w:val="24"/>
              </w:rPr>
              <w:t xml:space="preserve">Format should be like </w:t>
            </w:r>
            <w:r w:rsidRPr="00C645D0">
              <w:rPr>
                <w:rFonts w:eastAsia="Times New Roman" w:cs="Courier New"/>
                <w:sz w:val="20"/>
                <w:szCs w:val="20"/>
              </w:rPr>
              <w:t>REQ-1234</w:t>
            </w:r>
          </w:p>
        </w:tc>
      </w:tr>
    </w:tbl>
    <w:p w:rsidR="004949C5" w:rsidRDefault="004949C5" w:rsidP="004949C5">
      <w:pPr>
        <w:rPr>
          <w:sz w:val="32"/>
          <w:szCs w:val="32"/>
          <w:lang w:bidi="ar-JO"/>
        </w:rPr>
      </w:pPr>
    </w:p>
    <w:p w:rsidR="00CB28F9" w:rsidRPr="005B2123" w:rsidRDefault="00CB28F9" w:rsidP="004949C5">
      <w:pPr>
        <w:rPr>
          <w:sz w:val="32"/>
          <w:szCs w:val="32"/>
          <w:rtl/>
          <w:lang w:bidi="ar-JO"/>
        </w:rPr>
      </w:pPr>
    </w:p>
    <w:p w:rsidR="004949C5" w:rsidRPr="00FC535A" w:rsidRDefault="004949C5" w:rsidP="00FC535A">
      <w:pPr>
        <w:rPr>
          <w:lang w:bidi="ar-JO"/>
        </w:rPr>
      </w:pPr>
    </w:p>
    <w:sectPr w:rsidR="004949C5" w:rsidRPr="00FC535A" w:rsidSect="001F20CB"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E3" w:rsidRDefault="00A56BE3" w:rsidP="009E2DE7">
      <w:pPr>
        <w:spacing w:after="0" w:line="240" w:lineRule="auto"/>
      </w:pPr>
      <w:r>
        <w:separator/>
      </w:r>
    </w:p>
  </w:endnote>
  <w:endnote w:type="continuationSeparator" w:id="0">
    <w:p w:rsidR="00A56BE3" w:rsidRDefault="00A56BE3" w:rsidP="009E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E7" w:rsidRPr="009E2DE7" w:rsidRDefault="009E2DE7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9E2DE7">
      <w:rPr>
        <w:caps/>
        <w:color w:val="000000" w:themeColor="text1"/>
      </w:rPr>
      <w:fldChar w:fldCharType="begin"/>
    </w:r>
    <w:r w:rsidRPr="009E2DE7">
      <w:rPr>
        <w:caps/>
        <w:color w:val="000000" w:themeColor="text1"/>
      </w:rPr>
      <w:instrText xml:space="preserve"> PAGE   \* MERGEFORMAT </w:instrText>
    </w:r>
    <w:r w:rsidRPr="009E2DE7">
      <w:rPr>
        <w:caps/>
        <w:color w:val="000000" w:themeColor="text1"/>
      </w:rPr>
      <w:fldChar w:fldCharType="separate"/>
    </w:r>
    <w:r w:rsidR="005E204F">
      <w:rPr>
        <w:caps/>
        <w:noProof/>
        <w:color w:val="000000" w:themeColor="text1"/>
      </w:rPr>
      <w:t>7</w:t>
    </w:r>
    <w:r w:rsidRPr="009E2DE7">
      <w:rPr>
        <w:caps/>
        <w:noProof/>
        <w:color w:val="000000" w:themeColor="text1"/>
      </w:rPr>
      <w:fldChar w:fldCharType="end"/>
    </w:r>
  </w:p>
  <w:p w:rsidR="009E2DE7" w:rsidRPr="009E2DE7" w:rsidRDefault="009E2DE7" w:rsidP="009E2DE7">
    <w:pPr>
      <w:pStyle w:val="Footer"/>
      <w:tabs>
        <w:tab w:val="clear" w:pos="4680"/>
        <w:tab w:val="clear" w:pos="9360"/>
        <w:tab w:val="left" w:pos="1140"/>
      </w:tabs>
      <w:rPr>
        <w:sz w:val="20"/>
        <w:szCs w:val="20"/>
      </w:rPr>
    </w:pPr>
    <w:r w:rsidRPr="009E2DE7">
      <w:rPr>
        <w:sz w:val="20"/>
        <w:szCs w:val="20"/>
      </w:rPr>
      <w:t>API Documentation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E3" w:rsidRDefault="00A56BE3" w:rsidP="009E2DE7">
      <w:pPr>
        <w:spacing w:after="0" w:line="240" w:lineRule="auto"/>
      </w:pPr>
      <w:r>
        <w:separator/>
      </w:r>
    </w:p>
  </w:footnote>
  <w:footnote w:type="continuationSeparator" w:id="0">
    <w:p w:rsidR="00A56BE3" w:rsidRDefault="00A56BE3" w:rsidP="009E2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1B2D3B"/>
    <w:multiLevelType w:val="hybridMultilevel"/>
    <w:tmpl w:val="B2AE2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101B1"/>
    <w:multiLevelType w:val="hybridMultilevel"/>
    <w:tmpl w:val="0AA2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400"/>
    <w:multiLevelType w:val="multilevel"/>
    <w:tmpl w:val="38D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72179"/>
    <w:multiLevelType w:val="hybridMultilevel"/>
    <w:tmpl w:val="7CAA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00049F"/>
    <w:multiLevelType w:val="hybridMultilevel"/>
    <w:tmpl w:val="ADE6E614"/>
    <w:lvl w:ilvl="0" w:tplc="2DF6B732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6676"/>
    <w:rsid w:val="00034616"/>
    <w:rsid w:val="00037E45"/>
    <w:rsid w:val="0006063C"/>
    <w:rsid w:val="0015074B"/>
    <w:rsid w:val="00170E99"/>
    <w:rsid w:val="001F20CB"/>
    <w:rsid w:val="002123BD"/>
    <w:rsid w:val="00252763"/>
    <w:rsid w:val="002867D6"/>
    <w:rsid w:val="0029639D"/>
    <w:rsid w:val="00315510"/>
    <w:rsid w:val="00326F90"/>
    <w:rsid w:val="00341810"/>
    <w:rsid w:val="00385E48"/>
    <w:rsid w:val="003F1299"/>
    <w:rsid w:val="003F442D"/>
    <w:rsid w:val="004949C5"/>
    <w:rsid w:val="004D1EDD"/>
    <w:rsid w:val="004E2A75"/>
    <w:rsid w:val="00593202"/>
    <w:rsid w:val="005E204F"/>
    <w:rsid w:val="006519F9"/>
    <w:rsid w:val="00663F85"/>
    <w:rsid w:val="00680F8D"/>
    <w:rsid w:val="006D509A"/>
    <w:rsid w:val="006E2FCD"/>
    <w:rsid w:val="00907D8A"/>
    <w:rsid w:val="0096364F"/>
    <w:rsid w:val="009702DA"/>
    <w:rsid w:val="009A2BC6"/>
    <w:rsid w:val="009E2DE7"/>
    <w:rsid w:val="00A56BE3"/>
    <w:rsid w:val="00A84A4F"/>
    <w:rsid w:val="00AA1D8D"/>
    <w:rsid w:val="00B05365"/>
    <w:rsid w:val="00B20E45"/>
    <w:rsid w:val="00B47730"/>
    <w:rsid w:val="00BD7DDD"/>
    <w:rsid w:val="00C645D0"/>
    <w:rsid w:val="00CB0664"/>
    <w:rsid w:val="00CB28F9"/>
    <w:rsid w:val="00D07C0B"/>
    <w:rsid w:val="00D63A65"/>
    <w:rsid w:val="00D8102D"/>
    <w:rsid w:val="00F01A0F"/>
    <w:rsid w:val="00F62E26"/>
    <w:rsid w:val="00FB1F13"/>
    <w:rsid w:val="00FC53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06098"/>
  <w14:defaultImageDpi w14:val="300"/>
  <w15:docId w15:val="{5E810C5A-07F8-4F2C-94B7-3A191585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41"/>
    <w:rsid w:val="003F129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3F12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F12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341810"/>
    <w:rPr>
      <w:rFonts w:ascii="Courier New" w:eastAsia="Times New Roman" w:hAnsi="Courier New" w:cs="Courier New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5510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31551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1BA16-1B7C-44A1-9698-002BAD3A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Fida’a baqaeen</cp:lastModifiedBy>
  <cp:revision>3</cp:revision>
  <dcterms:created xsi:type="dcterms:W3CDTF">2025-07-02T21:44:00Z</dcterms:created>
  <dcterms:modified xsi:type="dcterms:W3CDTF">2025-07-02T21:45:00Z</dcterms:modified>
  <cp:category/>
</cp:coreProperties>
</file>